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17A" w:rsidRPr="00BB1B65" w:rsidRDefault="00EB217A" w:rsidP="00A87544">
      <w:pPr>
        <w:jc w:val="center"/>
        <w:rPr>
          <w:sz w:val="28"/>
          <w:szCs w:val="28"/>
        </w:rPr>
      </w:pPr>
      <w:r w:rsidRPr="00BB1B65">
        <w:rPr>
          <w:sz w:val="28"/>
          <w:szCs w:val="28"/>
        </w:rPr>
        <w:t>МИНОБРНАУКИ РОССИИ</w:t>
      </w:r>
    </w:p>
    <w:p w:rsidR="00EB217A" w:rsidRPr="00BB1B65" w:rsidRDefault="00EB217A"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EB217A" w:rsidRPr="00BB1B65" w:rsidRDefault="00EB217A" w:rsidP="00A87544">
      <w:pPr>
        <w:jc w:val="center"/>
        <w:rPr>
          <w:b/>
          <w:sz w:val="28"/>
          <w:szCs w:val="28"/>
        </w:rPr>
      </w:pPr>
      <w:r w:rsidRPr="00BB1B65">
        <w:rPr>
          <w:b/>
          <w:sz w:val="28"/>
          <w:szCs w:val="28"/>
        </w:rPr>
        <w:t>«Гжельский государственный университет»</w:t>
      </w:r>
    </w:p>
    <w:p w:rsidR="00EB217A" w:rsidRPr="00BB1B65" w:rsidRDefault="00EB217A" w:rsidP="00A87544">
      <w:pPr>
        <w:jc w:val="center"/>
        <w:rPr>
          <w:sz w:val="28"/>
          <w:szCs w:val="28"/>
        </w:rPr>
      </w:pPr>
      <w:r w:rsidRPr="00BB1B65">
        <w:rPr>
          <w:sz w:val="28"/>
          <w:szCs w:val="28"/>
        </w:rPr>
        <w:t>(ГГУ)</w:t>
      </w:r>
    </w:p>
    <w:p w:rsidR="00EB217A" w:rsidRPr="00BB1B65" w:rsidRDefault="00EB217A" w:rsidP="00A87544">
      <w:pPr>
        <w:rPr>
          <w:sz w:val="28"/>
          <w:szCs w:val="28"/>
        </w:rPr>
      </w:pPr>
    </w:p>
    <w:p w:rsidR="00EB217A" w:rsidRPr="00BB1B65" w:rsidRDefault="00EB217A"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EB217A" w:rsidRPr="005C6D88" w:rsidTr="00F0399E">
        <w:tc>
          <w:tcPr>
            <w:tcW w:w="3680" w:type="dxa"/>
          </w:tcPr>
          <w:p w:rsidR="00EB217A" w:rsidRDefault="00EB217A" w:rsidP="00F0399E">
            <w:pPr>
              <w:rPr>
                <w:b/>
                <w:bCs/>
                <w:szCs w:val="28"/>
              </w:rPr>
            </w:pPr>
          </w:p>
          <w:p w:rsidR="00EB217A" w:rsidRPr="005C6D88" w:rsidRDefault="00EB217A" w:rsidP="00F0399E">
            <w:pPr>
              <w:rPr>
                <w:b/>
                <w:bCs/>
                <w:szCs w:val="28"/>
              </w:rPr>
            </w:pPr>
          </w:p>
        </w:tc>
      </w:tr>
      <w:tr w:rsidR="00EB217A" w:rsidRPr="005C6D88" w:rsidTr="00F0399E">
        <w:tc>
          <w:tcPr>
            <w:tcW w:w="3680" w:type="dxa"/>
          </w:tcPr>
          <w:p w:rsidR="00EB217A" w:rsidRPr="005C6D88" w:rsidRDefault="00EB217A" w:rsidP="00F0399E">
            <w:pPr>
              <w:rPr>
                <w:b/>
                <w:bCs/>
                <w:szCs w:val="28"/>
              </w:rPr>
            </w:pPr>
          </w:p>
        </w:tc>
      </w:tr>
    </w:tbl>
    <w:p w:rsidR="00EB217A" w:rsidRPr="00BB1B65" w:rsidRDefault="00EB217A" w:rsidP="00A87544">
      <w:pPr>
        <w:pStyle w:val="Style15"/>
        <w:tabs>
          <w:tab w:val="left" w:leader="underscore" w:pos="9760"/>
        </w:tabs>
        <w:spacing w:line="360" w:lineRule="auto"/>
        <w:rPr>
          <w:rStyle w:val="FontStyle53"/>
          <w:bCs/>
          <w:sz w:val="28"/>
          <w:szCs w:val="28"/>
        </w:rPr>
      </w:pPr>
    </w:p>
    <w:p w:rsidR="00EB217A" w:rsidRPr="00BB1B65" w:rsidRDefault="00EB217A" w:rsidP="00A87544">
      <w:pPr>
        <w:pStyle w:val="Style15"/>
        <w:tabs>
          <w:tab w:val="left" w:leader="underscore" w:pos="9760"/>
        </w:tabs>
        <w:spacing w:line="360" w:lineRule="auto"/>
        <w:rPr>
          <w:rStyle w:val="FontStyle53"/>
          <w:bCs/>
          <w:sz w:val="28"/>
          <w:szCs w:val="28"/>
        </w:rPr>
      </w:pPr>
    </w:p>
    <w:p w:rsidR="00EB217A" w:rsidRPr="0047611F" w:rsidRDefault="00EB217A" w:rsidP="00AC162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B217A" w:rsidRPr="00BB1B65" w:rsidRDefault="00EB217A" w:rsidP="00A87544">
      <w:pPr>
        <w:tabs>
          <w:tab w:val="left" w:pos="680"/>
          <w:tab w:val="left" w:pos="851"/>
          <w:tab w:val="left" w:pos="6240"/>
        </w:tabs>
        <w:rPr>
          <w:noProof/>
          <w:sz w:val="28"/>
          <w:szCs w:val="28"/>
        </w:rPr>
      </w:pPr>
      <w:r w:rsidRPr="00BB1B65">
        <w:rPr>
          <w:noProof/>
          <w:sz w:val="28"/>
          <w:szCs w:val="28"/>
        </w:rPr>
        <w:tab/>
      </w:r>
    </w:p>
    <w:p w:rsidR="00EB217A" w:rsidRPr="00BB1B65" w:rsidRDefault="00EB217A" w:rsidP="00A87544">
      <w:pPr>
        <w:tabs>
          <w:tab w:val="left" w:pos="680"/>
          <w:tab w:val="left" w:pos="851"/>
          <w:tab w:val="left" w:pos="6240"/>
        </w:tabs>
        <w:rPr>
          <w:noProof/>
          <w:sz w:val="28"/>
          <w:szCs w:val="28"/>
        </w:rPr>
      </w:pPr>
    </w:p>
    <w:p w:rsidR="00EB217A" w:rsidRPr="00BB1B65" w:rsidRDefault="00EB217A" w:rsidP="00A87544">
      <w:pPr>
        <w:tabs>
          <w:tab w:val="left" w:pos="680"/>
          <w:tab w:val="left" w:pos="851"/>
          <w:tab w:val="left" w:pos="6240"/>
        </w:tabs>
        <w:rPr>
          <w:sz w:val="28"/>
          <w:szCs w:val="28"/>
        </w:rPr>
      </w:pPr>
    </w:p>
    <w:p w:rsidR="00EB217A" w:rsidRDefault="00EB217A" w:rsidP="00A87544">
      <w:pPr>
        <w:pStyle w:val="Style11"/>
        <w:widowControl/>
        <w:rPr>
          <w:bCs/>
          <w:sz w:val="28"/>
          <w:szCs w:val="28"/>
          <w:u w:val="single"/>
        </w:rPr>
      </w:pPr>
      <w:r w:rsidRPr="00BB1B65">
        <w:rPr>
          <w:bCs/>
          <w:sz w:val="28"/>
          <w:szCs w:val="28"/>
          <w:u w:val="single"/>
        </w:rPr>
        <w:t>Рабочая программа дисциплины</w:t>
      </w:r>
    </w:p>
    <w:p w:rsidR="00EB217A" w:rsidRPr="00BB1B65" w:rsidRDefault="00EB217A" w:rsidP="00A87544">
      <w:pPr>
        <w:pStyle w:val="Style11"/>
        <w:widowControl/>
        <w:rPr>
          <w:bCs/>
          <w:sz w:val="28"/>
          <w:szCs w:val="28"/>
          <w:u w:val="single"/>
        </w:rPr>
      </w:pPr>
    </w:p>
    <w:p w:rsidR="00EB217A" w:rsidRPr="00BB1B65" w:rsidRDefault="00EB217A" w:rsidP="00A87544">
      <w:pPr>
        <w:tabs>
          <w:tab w:val="left" w:pos="680"/>
          <w:tab w:val="left" w:pos="851"/>
        </w:tabs>
        <w:jc w:val="center"/>
        <w:rPr>
          <w:sz w:val="28"/>
          <w:szCs w:val="28"/>
        </w:rPr>
      </w:pPr>
    </w:p>
    <w:p w:rsidR="00EB217A" w:rsidRDefault="00EB217A" w:rsidP="00A87544">
      <w:pPr>
        <w:pStyle w:val="Style12"/>
        <w:spacing w:line="240" w:lineRule="auto"/>
        <w:ind w:firstLine="720"/>
        <w:jc w:val="center"/>
        <w:rPr>
          <w:b/>
          <w:sz w:val="28"/>
          <w:szCs w:val="28"/>
        </w:rPr>
      </w:pPr>
      <w:r w:rsidRPr="001A1FED">
        <w:rPr>
          <w:b/>
          <w:sz w:val="28"/>
          <w:szCs w:val="28"/>
        </w:rPr>
        <w:t>Педагогика начального образования</w:t>
      </w:r>
    </w:p>
    <w:p w:rsidR="00EB217A" w:rsidRPr="001A1FED" w:rsidRDefault="00EB217A" w:rsidP="00A87544">
      <w:pPr>
        <w:pStyle w:val="Style12"/>
        <w:spacing w:line="240" w:lineRule="auto"/>
        <w:ind w:firstLine="720"/>
        <w:jc w:val="center"/>
        <w:rPr>
          <w:b/>
          <w:sz w:val="28"/>
          <w:szCs w:val="28"/>
        </w:rPr>
      </w:pPr>
    </w:p>
    <w:p w:rsidR="00EB217A" w:rsidRPr="00BB1B65" w:rsidRDefault="00EB217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B217A" w:rsidRPr="00BB1B65">
        <w:trPr>
          <w:trHeight w:val="409"/>
        </w:trPr>
        <w:tc>
          <w:tcPr>
            <w:tcW w:w="3646" w:type="dxa"/>
          </w:tcPr>
          <w:p w:rsidR="00EB217A" w:rsidRPr="00BB1B65" w:rsidRDefault="00EB217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B217A" w:rsidRPr="00BB1B65" w:rsidRDefault="00EB217A"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B217A" w:rsidRPr="00BB1B65">
        <w:trPr>
          <w:trHeight w:val="402"/>
        </w:trPr>
        <w:tc>
          <w:tcPr>
            <w:tcW w:w="3646" w:type="dxa"/>
          </w:tcPr>
          <w:p w:rsidR="00EB217A" w:rsidRPr="00BB1B65" w:rsidRDefault="00EB217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B217A" w:rsidRPr="00BB1B65" w:rsidRDefault="00EB217A" w:rsidP="00A87544">
            <w:pPr>
              <w:jc w:val="both"/>
              <w:rPr>
                <w:rStyle w:val="FontStyle53"/>
                <w:b w:val="0"/>
                <w:sz w:val="28"/>
                <w:szCs w:val="28"/>
              </w:rPr>
            </w:pPr>
            <w:r w:rsidRPr="00FF696F">
              <w:rPr>
                <w:sz w:val="28"/>
                <w:szCs w:val="28"/>
              </w:rPr>
              <w:t>Начальное образование</w:t>
            </w:r>
          </w:p>
        </w:tc>
      </w:tr>
      <w:tr w:rsidR="00EB217A" w:rsidRPr="00BB1B65">
        <w:tc>
          <w:tcPr>
            <w:tcW w:w="3646" w:type="dxa"/>
          </w:tcPr>
          <w:p w:rsidR="00EB217A" w:rsidRPr="00BB1B65" w:rsidRDefault="00EB217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B217A" w:rsidRPr="00BB1B65" w:rsidRDefault="00EB217A" w:rsidP="00A87544">
            <w:pPr>
              <w:pStyle w:val="Style15"/>
              <w:tabs>
                <w:tab w:val="left" w:leader="underscore" w:pos="9768"/>
              </w:tabs>
              <w:jc w:val="center"/>
              <w:rPr>
                <w:rStyle w:val="FontStyle53"/>
                <w:b w:val="0"/>
                <w:bCs/>
                <w:sz w:val="28"/>
                <w:szCs w:val="28"/>
              </w:rPr>
            </w:pPr>
          </w:p>
        </w:tc>
      </w:tr>
      <w:tr w:rsidR="00EB217A" w:rsidRPr="00BB1B65">
        <w:tc>
          <w:tcPr>
            <w:tcW w:w="3646" w:type="dxa"/>
          </w:tcPr>
          <w:p w:rsidR="00EB217A" w:rsidRPr="00BB1B65" w:rsidRDefault="00EB217A" w:rsidP="00A87544">
            <w:pPr>
              <w:pStyle w:val="Style15"/>
              <w:tabs>
                <w:tab w:val="left" w:leader="underscore" w:pos="9768"/>
              </w:tabs>
              <w:jc w:val="left"/>
              <w:rPr>
                <w:rStyle w:val="FontStyle53"/>
                <w:b w:val="0"/>
                <w:bCs/>
                <w:i/>
                <w:sz w:val="28"/>
                <w:szCs w:val="28"/>
              </w:rPr>
            </w:pPr>
          </w:p>
          <w:p w:rsidR="00EB217A" w:rsidRPr="00BB1B65" w:rsidRDefault="00EB217A" w:rsidP="00A87544">
            <w:pPr>
              <w:pStyle w:val="Style15"/>
              <w:tabs>
                <w:tab w:val="left" w:leader="underscore" w:pos="9768"/>
              </w:tabs>
              <w:jc w:val="left"/>
              <w:rPr>
                <w:rStyle w:val="FontStyle53"/>
                <w:b w:val="0"/>
                <w:bCs/>
                <w:i/>
                <w:sz w:val="28"/>
                <w:szCs w:val="28"/>
              </w:rPr>
            </w:pPr>
          </w:p>
          <w:p w:rsidR="00EB217A" w:rsidRPr="00BB1B65" w:rsidRDefault="00EB217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B217A" w:rsidRPr="00BB1B65" w:rsidRDefault="00EB217A" w:rsidP="00A87544">
            <w:pPr>
              <w:pStyle w:val="Style15"/>
              <w:tabs>
                <w:tab w:val="left" w:leader="underscore" w:pos="9768"/>
              </w:tabs>
              <w:rPr>
                <w:rStyle w:val="FontStyle53"/>
                <w:b w:val="0"/>
                <w:bCs/>
                <w:sz w:val="28"/>
                <w:szCs w:val="28"/>
              </w:rPr>
            </w:pPr>
          </w:p>
          <w:p w:rsidR="00EB217A" w:rsidRPr="00BB1B65" w:rsidRDefault="00EB217A" w:rsidP="00A87544">
            <w:pPr>
              <w:pStyle w:val="Style15"/>
              <w:tabs>
                <w:tab w:val="left" w:leader="underscore" w:pos="9768"/>
              </w:tabs>
              <w:rPr>
                <w:rStyle w:val="FontStyle53"/>
                <w:b w:val="0"/>
                <w:bCs/>
                <w:sz w:val="28"/>
                <w:szCs w:val="28"/>
              </w:rPr>
            </w:pPr>
          </w:p>
          <w:p w:rsidR="00EB217A" w:rsidRPr="00BB1B65" w:rsidRDefault="00EB217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B217A" w:rsidRPr="00BB1B65" w:rsidRDefault="00EB217A" w:rsidP="00A87544">
      <w:pPr>
        <w:pStyle w:val="Style15"/>
        <w:tabs>
          <w:tab w:val="left" w:leader="underscore" w:pos="9768"/>
        </w:tabs>
        <w:jc w:val="center"/>
        <w:rPr>
          <w:rStyle w:val="FontStyle53"/>
          <w:bCs/>
          <w:sz w:val="28"/>
          <w:szCs w:val="28"/>
        </w:rPr>
      </w:pPr>
    </w:p>
    <w:p w:rsidR="00EB217A" w:rsidRPr="00BB1B65" w:rsidRDefault="00EB217A" w:rsidP="00A87544">
      <w:pPr>
        <w:pStyle w:val="Style15"/>
        <w:tabs>
          <w:tab w:val="left" w:leader="underscore" w:pos="9768"/>
        </w:tabs>
        <w:jc w:val="center"/>
        <w:rPr>
          <w:rStyle w:val="FontStyle53"/>
          <w:bCs/>
          <w:sz w:val="28"/>
          <w:szCs w:val="28"/>
        </w:rPr>
      </w:pPr>
    </w:p>
    <w:p w:rsidR="00EB217A" w:rsidRPr="00BB1B65" w:rsidRDefault="00EB217A" w:rsidP="00A87544">
      <w:pPr>
        <w:pStyle w:val="Style15"/>
        <w:tabs>
          <w:tab w:val="left" w:leader="underscore" w:pos="9768"/>
        </w:tabs>
        <w:jc w:val="center"/>
        <w:rPr>
          <w:rStyle w:val="FontStyle53"/>
          <w:bCs/>
          <w:sz w:val="28"/>
          <w:szCs w:val="28"/>
        </w:rPr>
      </w:pPr>
    </w:p>
    <w:p w:rsidR="00EB217A" w:rsidRPr="00BB1B65" w:rsidRDefault="00EB217A" w:rsidP="00A87544">
      <w:pPr>
        <w:pStyle w:val="Style15"/>
        <w:tabs>
          <w:tab w:val="left" w:leader="underscore" w:pos="9768"/>
        </w:tabs>
        <w:jc w:val="center"/>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rPr>
          <w:rStyle w:val="FontStyle53"/>
          <w:bCs/>
          <w:sz w:val="28"/>
          <w:szCs w:val="28"/>
        </w:rPr>
      </w:pPr>
    </w:p>
    <w:p w:rsidR="00EB217A" w:rsidRDefault="00EB217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E3E66" w:rsidRPr="00BB1B65" w:rsidRDefault="00EE3E66"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EB217A" w:rsidRDefault="00EB217A" w:rsidP="00053A1B">
      <w:pPr>
        <w:tabs>
          <w:tab w:val="left" w:pos="680"/>
          <w:tab w:val="left" w:pos="851"/>
        </w:tabs>
        <w:jc w:val="both"/>
      </w:pPr>
      <w:r w:rsidRPr="00DC11F5">
        <w:lastRenderedPageBreak/>
        <w:tab/>
        <w:t>Рабочая программа дисциплины «</w:t>
      </w:r>
      <w:r w:rsidRPr="00FF696F">
        <w:t>Педагогика начального образования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EB217A" w:rsidRDefault="00EB217A" w:rsidP="003945BD">
      <w:pPr>
        <w:ind w:firstLine="709"/>
        <w:jc w:val="both"/>
      </w:pPr>
      <w:r>
        <w:t>Дисциплина относится к части учебного плана, формируемой участниками образов</w:t>
      </w:r>
      <w:r>
        <w:t>а</w:t>
      </w:r>
      <w:r>
        <w:t xml:space="preserve">тельных отношений. </w:t>
      </w:r>
    </w:p>
    <w:p w:rsidR="00EB217A" w:rsidRPr="00DD192C" w:rsidRDefault="00EB217A" w:rsidP="004A2F6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B217A" w:rsidRDefault="00EB217A" w:rsidP="004A2F6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jc w:val="both"/>
      </w:pPr>
    </w:p>
    <w:p w:rsidR="00EB217A" w:rsidRPr="00DC11F5" w:rsidRDefault="00EB217A" w:rsidP="00A87544">
      <w:pPr>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ind w:firstLine="709"/>
        <w:jc w:val="both"/>
      </w:pPr>
    </w:p>
    <w:p w:rsidR="00EB217A" w:rsidRPr="00DC11F5" w:rsidRDefault="00EB217A" w:rsidP="00A87544">
      <w:pPr>
        <w:jc w:val="both"/>
      </w:pPr>
    </w:p>
    <w:p w:rsidR="00EB217A" w:rsidRPr="00DC11F5" w:rsidRDefault="00EB217A" w:rsidP="00A87544"/>
    <w:p w:rsidR="00EB217A" w:rsidRPr="00DC11F5" w:rsidRDefault="00EB217A" w:rsidP="00A87544"/>
    <w:p w:rsidR="00EB217A" w:rsidRPr="00DC11F5" w:rsidRDefault="00EB217A" w:rsidP="00D00133">
      <w:pPr>
        <w:autoSpaceDE w:val="0"/>
        <w:autoSpaceDN w:val="0"/>
        <w:adjustRightInd w:val="0"/>
        <w:jc w:val="center"/>
      </w:pPr>
    </w:p>
    <w:p w:rsidR="00EB217A" w:rsidRPr="00DC11F5" w:rsidRDefault="00EB217A" w:rsidP="00D00133">
      <w:pPr>
        <w:autoSpaceDE w:val="0"/>
        <w:autoSpaceDN w:val="0"/>
        <w:adjustRightInd w:val="0"/>
        <w:jc w:val="center"/>
      </w:pPr>
    </w:p>
    <w:p w:rsidR="00EB217A" w:rsidRPr="00DC11F5" w:rsidRDefault="00EB217A" w:rsidP="00D00133">
      <w:pPr>
        <w:autoSpaceDE w:val="0"/>
        <w:autoSpaceDN w:val="0"/>
        <w:adjustRightInd w:val="0"/>
        <w:jc w:val="center"/>
      </w:pPr>
    </w:p>
    <w:p w:rsidR="00EB217A" w:rsidRPr="00DC11F5" w:rsidRDefault="00EB217A" w:rsidP="00D00133">
      <w:pPr>
        <w:autoSpaceDE w:val="0"/>
        <w:autoSpaceDN w:val="0"/>
        <w:adjustRightInd w:val="0"/>
        <w:ind w:firstLine="709"/>
        <w:jc w:val="both"/>
      </w:pPr>
    </w:p>
    <w:p w:rsidR="00EB217A" w:rsidRPr="00DC11F5" w:rsidRDefault="00EB217A" w:rsidP="00D00133">
      <w:pPr>
        <w:autoSpaceDE w:val="0"/>
        <w:autoSpaceDN w:val="0"/>
        <w:adjustRightInd w:val="0"/>
        <w:ind w:firstLine="709"/>
        <w:jc w:val="both"/>
      </w:pPr>
    </w:p>
    <w:p w:rsidR="00EB217A" w:rsidRPr="00DC11F5" w:rsidRDefault="00EB217A" w:rsidP="00D00133">
      <w:pPr>
        <w:autoSpaceDE w:val="0"/>
        <w:autoSpaceDN w:val="0"/>
        <w:adjustRightInd w:val="0"/>
        <w:jc w:val="both"/>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Pr="0096698C" w:rsidRDefault="00EB217A" w:rsidP="00D00133">
      <w:pPr>
        <w:autoSpaceDE w:val="0"/>
        <w:autoSpaceDN w:val="0"/>
        <w:adjustRightInd w:val="0"/>
      </w:pPr>
    </w:p>
    <w:p w:rsidR="00EB217A" w:rsidRPr="00DC11F5" w:rsidRDefault="00EB217A" w:rsidP="00D00133">
      <w:pPr>
        <w:autoSpaceDE w:val="0"/>
        <w:autoSpaceDN w:val="0"/>
        <w:adjustRightInd w:val="0"/>
      </w:pPr>
    </w:p>
    <w:p w:rsidR="00EB217A" w:rsidRDefault="00EB217A" w:rsidP="00E67765">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w:t>
      </w:r>
      <w:r w:rsidRPr="00DC11F5">
        <w:rPr>
          <w:b/>
          <w:bCs/>
          <w:i/>
          <w:iCs/>
        </w:rPr>
        <w:t>н</w:t>
      </w:r>
      <w:r w:rsidRPr="00DC11F5">
        <w:rPr>
          <w:b/>
          <w:bCs/>
          <w:i/>
          <w:iCs/>
        </w:rPr>
        <w:t xml:space="preserve">ных с </w:t>
      </w:r>
      <w:r>
        <w:rPr>
          <w:b/>
          <w:bCs/>
          <w:i/>
          <w:iCs/>
        </w:rPr>
        <w:t>индикаторами достижения компетенций</w:t>
      </w:r>
    </w:p>
    <w:p w:rsidR="00EB217A" w:rsidRDefault="00EB217A" w:rsidP="001F2E1E">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3402"/>
        <w:gridCol w:w="4253"/>
      </w:tblGrid>
      <w:tr w:rsidR="00EB217A" w:rsidRPr="00DC11F5" w:rsidTr="00635D79">
        <w:tc>
          <w:tcPr>
            <w:tcW w:w="2016" w:type="dxa"/>
          </w:tcPr>
          <w:p w:rsidR="00EB217A" w:rsidRPr="00D93B90" w:rsidRDefault="00EB217A" w:rsidP="00D93B90">
            <w:pPr>
              <w:jc w:val="center"/>
              <w:rPr>
                <w:b/>
              </w:rPr>
            </w:pPr>
            <w:r w:rsidRPr="00D93B90">
              <w:rPr>
                <w:b/>
              </w:rPr>
              <w:t>Компетенция</w:t>
            </w:r>
          </w:p>
        </w:tc>
        <w:tc>
          <w:tcPr>
            <w:tcW w:w="3402" w:type="dxa"/>
          </w:tcPr>
          <w:p w:rsidR="00EB217A" w:rsidRPr="00D93B90" w:rsidRDefault="00EB217A" w:rsidP="00D93B90">
            <w:pPr>
              <w:jc w:val="center"/>
              <w:rPr>
                <w:b/>
              </w:rPr>
            </w:pPr>
            <w:r w:rsidRPr="00D93B90">
              <w:rPr>
                <w:b/>
              </w:rPr>
              <w:t>Индикаторы компетенций</w:t>
            </w:r>
          </w:p>
        </w:tc>
        <w:tc>
          <w:tcPr>
            <w:tcW w:w="4253" w:type="dxa"/>
          </w:tcPr>
          <w:p w:rsidR="00EB217A" w:rsidRPr="00D93B90" w:rsidRDefault="00EB217A" w:rsidP="00D93B90">
            <w:pPr>
              <w:jc w:val="center"/>
              <w:rPr>
                <w:b/>
              </w:rPr>
            </w:pPr>
            <w:r w:rsidRPr="00D93B90">
              <w:rPr>
                <w:b/>
              </w:rPr>
              <w:t>Планируемые результаты обучения по дисциплине</w:t>
            </w:r>
          </w:p>
        </w:tc>
      </w:tr>
      <w:tr w:rsidR="00EB217A" w:rsidRPr="006C6CA0" w:rsidTr="00635D79">
        <w:trPr>
          <w:trHeight w:val="416"/>
        </w:trPr>
        <w:tc>
          <w:tcPr>
            <w:tcW w:w="2016" w:type="dxa"/>
          </w:tcPr>
          <w:p w:rsidR="00EB217A" w:rsidRPr="000342C8" w:rsidRDefault="00EB217A" w:rsidP="000342C8">
            <w:pPr>
              <w:autoSpaceDE w:val="0"/>
              <w:autoSpaceDN w:val="0"/>
              <w:adjustRightInd w:val="0"/>
              <w:rPr>
                <w:lang w:eastAsia="en-US"/>
              </w:rPr>
            </w:pPr>
            <w:r w:rsidRPr="000342C8">
              <w:rPr>
                <w:lang w:eastAsia="en-US"/>
              </w:rPr>
              <w:t>УК-1. Способен</w:t>
            </w:r>
          </w:p>
          <w:p w:rsidR="00EB217A" w:rsidRPr="000342C8" w:rsidRDefault="00EB217A" w:rsidP="000342C8">
            <w:pPr>
              <w:autoSpaceDE w:val="0"/>
              <w:autoSpaceDN w:val="0"/>
              <w:adjustRightInd w:val="0"/>
              <w:rPr>
                <w:lang w:eastAsia="en-US"/>
              </w:rPr>
            </w:pPr>
            <w:r w:rsidRPr="000342C8">
              <w:rPr>
                <w:lang w:eastAsia="en-US"/>
              </w:rPr>
              <w:t>осуществлять поиск,</w:t>
            </w:r>
          </w:p>
          <w:p w:rsidR="00EB217A" w:rsidRPr="000342C8" w:rsidRDefault="00EB217A" w:rsidP="000342C8">
            <w:pPr>
              <w:autoSpaceDE w:val="0"/>
              <w:autoSpaceDN w:val="0"/>
              <w:adjustRightInd w:val="0"/>
              <w:rPr>
                <w:lang w:eastAsia="en-US"/>
              </w:rPr>
            </w:pPr>
            <w:r w:rsidRPr="000342C8">
              <w:rPr>
                <w:lang w:eastAsia="en-US"/>
              </w:rPr>
              <w:t>критический анализ и синтез</w:t>
            </w:r>
          </w:p>
          <w:p w:rsidR="00EB217A" w:rsidRPr="000342C8" w:rsidRDefault="00EB217A" w:rsidP="000342C8">
            <w:pPr>
              <w:autoSpaceDE w:val="0"/>
              <w:autoSpaceDN w:val="0"/>
              <w:adjustRightInd w:val="0"/>
              <w:rPr>
                <w:lang w:eastAsia="en-US"/>
              </w:rPr>
            </w:pPr>
            <w:r w:rsidRPr="000342C8">
              <w:rPr>
                <w:lang w:eastAsia="en-US"/>
              </w:rPr>
              <w:t>информации, применять</w:t>
            </w:r>
          </w:p>
          <w:p w:rsidR="00EB217A" w:rsidRPr="000342C8" w:rsidRDefault="00EB217A" w:rsidP="000342C8">
            <w:pPr>
              <w:autoSpaceDE w:val="0"/>
              <w:autoSpaceDN w:val="0"/>
              <w:adjustRightInd w:val="0"/>
              <w:rPr>
                <w:lang w:eastAsia="en-US"/>
              </w:rPr>
            </w:pPr>
            <w:r w:rsidRPr="000342C8">
              <w:rPr>
                <w:lang w:eastAsia="en-US"/>
              </w:rPr>
              <w:t>системный по</w:t>
            </w:r>
            <w:r w:rsidRPr="000342C8">
              <w:rPr>
                <w:lang w:eastAsia="en-US"/>
              </w:rPr>
              <w:t>д</w:t>
            </w:r>
            <w:r w:rsidRPr="000342C8">
              <w:rPr>
                <w:lang w:eastAsia="en-US"/>
              </w:rPr>
              <w:t>ход для</w:t>
            </w:r>
          </w:p>
          <w:p w:rsidR="00EB217A" w:rsidRPr="006C6CA0" w:rsidRDefault="00EB217A" w:rsidP="000342C8">
            <w:pPr>
              <w:autoSpaceDE w:val="0"/>
              <w:autoSpaceDN w:val="0"/>
              <w:adjustRightInd w:val="0"/>
            </w:pPr>
            <w:r w:rsidRPr="000342C8">
              <w:rPr>
                <w:lang w:eastAsia="en-US"/>
              </w:rPr>
              <w:t>решения поста</w:t>
            </w:r>
            <w:r w:rsidRPr="000342C8">
              <w:rPr>
                <w:lang w:eastAsia="en-US"/>
              </w:rPr>
              <w:t>в</w:t>
            </w:r>
            <w:r w:rsidRPr="000342C8">
              <w:rPr>
                <w:lang w:eastAsia="en-US"/>
              </w:rPr>
              <w:t>ленных задач</w:t>
            </w:r>
          </w:p>
        </w:tc>
        <w:tc>
          <w:tcPr>
            <w:tcW w:w="3402" w:type="dxa"/>
          </w:tcPr>
          <w:p w:rsidR="00EB217A" w:rsidRPr="000342C8" w:rsidRDefault="00EB217A" w:rsidP="000342C8">
            <w:pPr>
              <w:autoSpaceDE w:val="0"/>
              <w:autoSpaceDN w:val="0"/>
              <w:adjustRightInd w:val="0"/>
              <w:rPr>
                <w:lang w:eastAsia="en-US"/>
              </w:rPr>
            </w:pPr>
            <w:r w:rsidRPr="000342C8">
              <w:rPr>
                <w:lang w:eastAsia="en-US"/>
              </w:rPr>
              <w:t>УК-1.1.</w:t>
            </w:r>
          </w:p>
          <w:p w:rsidR="00EB217A" w:rsidRPr="000342C8" w:rsidRDefault="00EB217A" w:rsidP="000342C8">
            <w:pPr>
              <w:autoSpaceDE w:val="0"/>
              <w:autoSpaceDN w:val="0"/>
              <w:adjustRightInd w:val="0"/>
              <w:rPr>
                <w:lang w:eastAsia="en-US"/>
              </w:rPr>
            </w:pPr>
            <w:r w:rsidRPr="000342C8">
              <w:rPr>
                <w:lang w:eastAsia="en-US"/>
              </w:rPr>
              <w:t>Анализирует задачу, выделяя этапы ее</w:t>
            </w:r>
          </w:p>
          <w:p w:rsidR="00EB217A" w:rsidRPr="000342C8" w:rsidRDefault="00EB217A" w:rsidP="000342C8">
            <w:pPr>
              <w:autoSpaceDE w:val="0"/>
              <w:autoSpaceDN w:val="0"/>
              <w:adjustRightInd w:val="0"/>
              <w:rPr>
                <w:lang w:eastAsia="en-US"/>
              </w:rPr>
            </w:pPr>
            <w:r w:rsidRPr="000342C8">
              <w:rPr>
                <w:lang w:eastAsia="en-US"/>
              </w:rPr>
              <w:t>решения, действия по реш</w:t>
            </w:r>
            <w:r w:rsidRPr="000342C8">
              <w:rPr>
                <w:lang w:eastAsia="en-US"/>
              </w:rPr>
              <w:t>е</w:t>
            </w:r>
            <w:r w:rsidRPr="000342C8">
              <w:rPr>
                <w:lang w:eastAsia="en-US"/>
              </w:rPr>
              <w:t>нию задачи</w:t>
            </w:r>
          </w:p>
          <w:p w:rsidR="00EB217A" w:rsidRPr="000342C8" w:rsidRDefault="00EB217A" w:rsidP="000342C8">
            <w:pPr>
              <w:autoSpaceDE w:val="0"/>
              <w:autoSpaceDN w:val="0"/>
              <w:adjustRightInd w:val="0"/>
              <w:rPr>
                <w:lang w:eastAsia="en-US"/>
              </w:rPr>
            </w:pPr>
            <w:r w:rsidRPr="000342C8">
              <w:rPr>
                <w:lang w:eastAsia="en-US"/>
              </w:rPr>
              <w:t>УК-1.2.</w:t>
            </w:r>
          </w:p>
          <w:p w:rsidR="00EB217A" w:rsidRPr="000342C8" w:rsidRDefault="00EB217A" w:rsidP="000342C8">
            <w:pPr>
              <w:autoSpaceDE w:val="0"/>
              <w:autoSpaceDN w:val="0"/>
              <w:adjustRightInd w:val="0"/>
              <w:rPr>
                <w:lang w:eastAsia="en-US"/>
              </w:rPr>
            </w:pPr>
            <w:r w:rsidRPr="000342C8">
              <w:rPr>
                <w:lang w:eastAsia="en-US"/>
              </w:rPr>
              <w:t>Находит, критически анализ</w:t>
            </w:r>
            <w:r w:rsidRPr="000342C8">
              <w:rPr>
                <w:lang w:eastAsia="en-US"/>
              </w:rPr>
              <w:t>и</w:t>
            </w:r>
            <w:r w:rsidRPr="000342C8">
              <w:rPr>
                <w:lang w:eastAsia="en-US"/>
              </w:rPr>
              <w:t>рует и выбирает информацию, необходимую для решения поставленной задачи</w:t>
            </w:r>
          </w:p>
          <w:p w:rsidR="00EB217A" w:rsidRPr="000342C8" w:rsidRDefault="00EB217A" w:rsidP="000342C8">
            <w:pPr>
              <w:autoSpaceDE w:val="0"/>
              <w:autoSpaceDN w:val="0"/>
              <w:adjustRightInd w:val="0"/>
              <w:rPr>
                <w:lang w:eastAsia="en-US"/>
              </w:rPr>
            </w:pPr>
            <w:r w:rsidRPr="000342C8">
              <w:rPr>
                <w:lang w:eastAsia="en-US"/>
              </w:rPr>
              <w:t>УК-1.3.</w:t>
            </w:r>
          </w:p>
          <w:p w:rsidR="00EB217A" w:rsidRPr="000342C8" w:rsidRDefault="00EB217A" w:rsidP="000342C8">
            <w:pPr>
              <w:autoSpaceDE w:val="0"/>
              <w:autoSpaceDN w:val="0"/>
              <w:adjustRightInd w:val="0"/>
              <w:rPr>
                <w:lang w:eastAsia="en-US"/>
              </w:rPr>
            </w:pPr>
            <w:r w:rsidRPr="000342C8">
              <w:rPr>
                <w:lang w:eastAsia="en-US"/>
              </w:rPr>
              <w:t>Рассматривает различные в</w:t>
            </w:r>
            <w:r w:rsidRPr="000342C8">
              <w:rPr>
                <w:lang w:eastAsia="en-US"/>
              </w:rPr>
              <w:t>а</w:t>
            </w:r>
            <w:r w:rsidRPr="000342C8">
              <w:rPr>
                <w:lang w:eastAsia="en-US"/>
              </w:rPr>
              <w:t>рианты решения задачи, оц</w:t>
            </w:r>
            <w:r w:rsidRPr="000342C8">
              <w:rPr>
                <w:lang w:eastAsia="en-US"/>
              </w:rPr>
              <w:t>е</w:t>
            </w:r>
            <w:r w:rsidRPr="000342C8">
              <w:rPr>
                <w:lang w:eastAsia="en-US"/>
              </w:rPr>
              <w:t>нивает их преимущества и риски</w:t>
            </w:r>
          </w:p>
          <w:p w:rsidR="00EB217A" w:rsidRPr="000342C8" w:rsidRDefault="00EB217A" w:rsidP="000342C8">
            <w:pPr>
              <w:autoSpaceDE w:val="0"/>
              <w:autoSpaceDN w:val="0"/>
              <w:adjustRightInd w:val="0"/>
              <w:rPr>
                <w:lang w:eastAsia="en-US"/>
              </w:rPr>
            </w:pPr>
            <w:r w:rsidRPr="000342C8">
              <w:rPr>
                <w:lang w:eastAsia="en-US"/>
              </w:rPr>
              <w:t>УК-1.4.</w:t>
            </w:r>
          </w:p>
          <w:p w:rsidR="00EB217A" w:rsidRPr="000342C8" w:rsidRDefault="00EB217A" w:rsidP="000342C8">
            <w:pPr>
              <w:autoSpaceDE w:val="0"/>
              <w:autoSpaceDN w:val="0"/>
              <w:adjustRightInd w:val="0"/>
              <w:rPr>
                <w:lang w:eastAsia="en-US"/>
              </w:rPr>
            </w:pPr>
            <w:r w:rsidRPr="000342C8">
              <w:rPr>
                <w:lang w:eastAsia="en-US"/>
              </w:rPr>
              <w:t>Грамотно, логично, аргуме</w:t>
            </w:r>
            <w:r w:rsidRPr="000342C8">
              <w:rPr>
                <w:lang w:eastAsia="en-US"/>
              </w:rPr>
              <w:t>н</w:t>
            </w:r>
            <w:r w:rsidRPr="000342C8">
              <w:rPr>
                <w:lang w:eastAsia="en-US"/>
              </w:rPr>
              <w:t>тированно</w:t>
            </w:r>
          </w:p>
          <w:p w:rsidR="00EB217A" w:rsidRPr="000342C8" w:rsidRDefault="00EB217A" w:rsidP="000342C8">
            <w:pPr>
              <w:autoSpaceDE w:val="0"/>
              <w:autoSpaceDN w:val="0"/>
              <w:adjustRightInd w:val="0"/>
              <w:rPr>
                <w:lang w:eastAsia="en-US"/>
              </w:rPr>
            </w:pPr>
            <w:r w:rsidRPr="000342C8">
              <w:rPr>
                <w:lang w:eastAsia="en-US"/>
              </w:rPr>
              <w:t>формирует собственные су</w:t>
            </w:r>
            <w:r w:rsidRPr="000342C8">
              <w:rPr>
                <w:lang w:eastAsia="en-US"/>
              </w:rPr>
              <w:t>ж</w:t>
            </w:r>
            <w:r w:rsidRPr="000342C8">
              <w:rPr>
                <w:lang w:eastAsia="en-US"/>
              </w:rPr>
              <w:t>дения и оценки. Отличает факты от мнений, интерпрет</w:t>
            </w:r>
            <w:r w:rsidRPr="000342C8">
              <w:rPr>
                <w:lang w:eastAsia="en-US"/>
              </w:rPr>
              <w:t>а</w:t>
            </w:r>
            <w:r w:rsidRPr="000342C8">
              <w:rPr>
                <w:lang w:eastAsia="en-US"/>
              </w:rPr>
              <w:t>ций, оценок и т.д. в рассужд</w:t>
            </w:r>
            <w:r w:rsidRPr="000342C8">
              <w:rPr>
                <w:lang w:eastAsia="en-US"/>
              </w:rPr>
              <w:t>е</w:t>
            </w:r>
            <w:r w:rsidRPr="000342C8">
              <w:rPr>
                <w:lang w:eastAsia="en-US"/>
              </w:rPr>
              <w:t>ниях других участников де</w:t>
            </w:r>
            <w:r w:rsidRPr="000342C8">
              <w:rPr>
                <w:lang w:eastAsia="en-US"/>
              </w:rPr>
              <w:t>я</w:t>
            </w:r>
            <w:r w:rsidRPr="000342C8">
              <w:rPr>
                <w:lang w:eastAsia="en-US"/>
              </w:rPr>
              <w:t>тельности</w:t>
            </w:r>
          </w:p>
          <w:p w:rsidR="00EB217A" w:rsidRPr="000342C8" w:rsidRDefault="00EB217A" w:rsidP="000342C8">
            <w:pPr>
              <w:autoSpaceDE w:val="0"/>
              <w:autoSpaceDN w:val="0"/>
              <w:adjustRightInd w:val="0"/>
              <w:rPr>
                <w:lang w:eastAsia="en-US"/>
              </w:rPr>
            </w:pPr>
            <w:r w:rsidRPr="000342C8">
              <w:rPr>
                <w:lang w:eastAsia="en-US"/>
              </w:rPr>
              <w:t>УК-1.5.</w:t>
            </w:r>
          </w:p>
          <w:p w:rsidR="00EB217A" w:rsidRPr="000342C8" w:rsidRDefault="00EB217A" w:rsidP="000342C8">
            <w:pPr>
              <w:autoSpaceDE w:val="0"/>
              <w:autoSpaceDN w:val="0"/>
              <w:adjustRightInd w:val="0"/>
              <w:rPr>
                <w:lang w:eastAsia="en-US"/>
              </w:rPr>
            </w:pPr>
            <w:r w:rsidRPr="000342C8">
              <w:rPr>
                <w:lang w:eastAsia="en-US"/>
              </w:rPr>
              <w:t>Определяет и оценивает пра</w:t>
            </w:r>
            <w:r w:rsidRPr="000342C8">
              <w:rPr>
                <w:lang w:eastAsia="en-US"/>
              </w:rPr>
              <w:t>к</w:t>
            </w:r>
            <w:r w:rsidRPr="000342C8">
              <w:rPr>
                <w:lang w:eastAsia="en-US"/>
              </w:rPr>
              <w:t>тические</w:t>
            </w:r>
          </w:p>
          <w:p w:rsidR="00EB217A" w:rsidRPr="006C6CA0" w:rsidRDefault="00EB217A" w:rsidP="000342C8">
            <w:r w:rsidRPr="000342C8">
              <w:rPr>
                <w:lang w:eastAsia="en-US"/>
              </w:rPr>
              <w:t>последствия возможных вар</w:t>
            </w:r>
            <w:r w:rsidRPr="000342C8">
              <w:rPr>
                <w:lang w:eastAsia="en-US"/>
              </w:rPr>
              <w:t>и</w:t>
            </w:r>
            <w:r w:rsidRPr="000342C8">
              <w:rPr>
                <w:lang w:eastAsia="en-US"/>
              </w:rPr>
              <w:t>антов решения задачи</w:t>
            </w:r>
          </w:p>
        </w:tc>
        <w:tc>
          <w:tcPr>
            <w:tcW w:w="4253" w:type="dxa"/>
          </w:tcPr>
          <w:p w:rsidR="00EB217A" w:rsidRPr="00942101" w:rsidRDefault="00EB217A" w:rsidP="00D93B90">
            <w:pPr>
              <w:rPr>
                <w:color w:val="000000"/>
              </w:rPr>
            </w:pPr>
            <w:r w:rsidRPr="00942101">
              <w:rPr>
                <w:color w:val="000000"/>
              </w:rPr>
              <w:t>Зна</w:t>
            </w:r>
            <w:r>
              <w:rPr>
                <w:color w:val="000000"/>
              </w:rPr>
              <w:t>ть</w:t>
            </w:r>
            <w:r w:rsidRPr="00942101">
              <w:rPr>
                <w:color w:val="000000"/>
              </w:rPr>
              <w:t>: подходы, этапы и варианты р</w:t>
            </w:r>
            <w:r w:rsidRPr="00942101">
              <w:rPr>
                <w:color w:val="000000"/>
              </w:rPr>
              <w:t>е</w:t>
            </w:r>
            <w:r w:rsidRPr="00942101">
              <w:rPr>
                <w:color w:val="000000"/>
              </w:rPr>
              <w:t>шения педагогических задач, виды действий по решению задач</w:t>
            </w:r>
          </w:p>
          <w:p w:rsidR="00EB217A" w:rsidRPr="00942101" w:rsidRDefault="00EB217A" w:rsidP="0055229B">
            <w:pPr>
              <w:autoSpaceDE w:val="0"/>
              <w:autoSpaceDN w:val="0"/>
              <w:adjustRightInd w:val="0"/>
              <w:rPr>
                <w:lang w:eastAsia="en-US"/>
              </w:rPr>
            </w:pPr>
            <w:r w:rsidRPr="00942101">
              <w:rPr>
                <w:color w:val="000000"/>
              </w:rPr>
              <w:t>Уме</w:t>
            </w:r>
            <w:r>
              <w:rPr>
                <w:color w:val="000000"/>
              </w:rPr>
              <w:t>ть</w:t>
            </w:r>
            <w:r w:rsidRPr="00942101">
              <w:rPr>
                <w:color w:val="000000"/>
              </w:rPr>
              <w:t xml:space="preserve">: </w:t>
            </w:r>
            <w:r w:rsidRPr="00942101">
              <w:rPr>
                <w:lang w:eastAsia="en-US"/>
              </w:rPr>
              <w:t>находить, критически анализ</w:t>
            </w:r>
            <w:r w:rsidRPr="00942101">
              <w:rPr>
                <w:lang w:eastAsia="en-US"/>
              </w:rPr>
              <w:t>и</w:t>
            </w:r>
            <w:r w:rsidRPr="00942101">
              <w:rPr>
                <w:lang w:eastAsia="en-US"/>
              </w:rPr>
              <w:t>ровать и выбирать информацию, нео</w:t>
            </w:r>
            <w:r w:rsidRPr="00942101">
              <w:rPr>
                <w:lang w:eastAsia="en-US"/>
              </w:rPr>
              <w:t>б</w:t>
            </w:r>
            <w:r w:rsidRPr="00942101">
              <w:rPr>
                <w:lang w:eastAsia="en-US"/>
              </w:rPr>
              <w:t>ходимую для решения поставленной задачи, грамотно, логично, аргумент</w:t>
            </w:r>
            <w:r w:rsidRPr="00942101">
              <w:rPr>
                <w:lang w:eastAsia="en-US"/>
              </w:rPr>
              <w:t>и</w:t>
            </w:r>
            <w:r w:rsidRPr="00942101">
              <w:rPr>
                <w:lang w:eastAsia="en-US"/>
              </w:rPr>
              <w:t>рованно формировать собственные суждения и оценки, находить разли</w:t>
            </w:r>
            <w:r w:rsidRPr="00942101">
              <w:rPr>
                <w:lang w:eastAsia="en-US"/>
              </w:rPr>
              <w:t>ч</w:t>
            </w:r>
            <w:r w:rsidRPr="00942101">
              <w:rPr>
                <w:lang w:eastAsia="en-US"/>
              </w:rPr>
              <w:t>ные варианты решения педагогич</w:t>
            </w:r>
            <w:r w:rsidRPr="00942101">
              <w:rPr>
                <w:lang w:eastAsia="en-US"/>
              </w:rPr>
              <w:t>е</w:t>
            </w:r>
            <w:r w:rsidRPr="00942101">
              <w:rPr>
                <w:lang w:eastAsia="en-US"/>
              </w:rPr>
              <w:t>ской задачи.</w:t>
            </w:r>
          </w:p>
          <w:p w:rsidR="00EB217A" w:rsidRPr="00942101" w:rsidRDefault="00EB217A" w:rsidP="0055229B">
            <w:pPr>
              <w:autoSpaceDE w:val="0"/>
              <w:autoSpaceDN w:val="0"/>
              <w:adjustRightInd w:val="0"/>
              <w:rPr>
                <w:lang w:eastAsia="en-US"/>
              </w:rPr>
            </w:pPr>
            <w:r w:rsidRPr="00942101">
              <w:rPr>
                <w:color w:val="000000"/>
              </w:rPr>
              <w:t>Владе</w:t>
            </w:r>
            <w:r>
              <w:rPr>
                <w:color w:val="000000"/>
              </w:rPr>
              <w:t>ть</w:t>
            </w:r>
            <w:r w:rsidRPr="00942101">
              <w:rPr>
                <w:color w:val="000000"/>
              </w:rPr>
              <w:t xml:space="preserve">: навыками </w:t>
            </w:r>
            <w:r w:rsidRPr="00942101">
              <w:rPr>
                <w:lang w:eastAsia="en-US"/>
              </w:rPr>
              <w:t>определения и оценивания практических</w:t>
            </w:r>
          </w:p>
          <w:p w:rsidR="00EB217A" w:rsidRPr="000342C8" w:rsidRDefault="00EB217A" w:rsidP="0055229B">
            <w:pPr>
              <w:autoSpaceDE w:val="0"/>
              <w:autoSpaceDN w:val="0"/>
              <w:adjustRightInd w:val="0"/>
              <w:rPr>
                <w:lang w:eastAsia="en-US"/>
              </w:rPr>
            </w:pPr>
            <w:r w:rsidRPr="00942101">
              <w:rPr>
                <w:lang w:eastAsia="en-US"/>
              </w:rPr>
              <w:t>последствий возможных вариантов решения педагогической задачи, оц</w:t>
            </w:r>
            <w:r w:rsidRPr="00942101">
              <w:rPr>
                <w:lang w:eastAsia="en-US"/>
              </w:rPr>
              <w:t>е</w:t>
            </w:r>
            <w:r w:rsidRPr="00942101">
              <w:rPr>
                <w:lang w:eastAsia="en-US"/>
              </w:rPr>
              <w:t>нивания преимуществ и рисков ра</w:t>
            </w:r>
            <w:r w:rsidRPr="00942101">
              <w:rPr>
                <w:lang w:eastAsia="en-US"/>
              </w:rPr>
              <w:t>з</w:t>
            </w:r>
            <w:r w:rsidRPr="00942101">
              <w:rPr>
                <w:lang w:eastAsia="en-US"/>
              </w:rPr>
              <w:t>личных вариантов решения задач в п</w:t>
            </w:r>
            <w:r w:rsidRPr="00942101">
              <w:rPr>
                <w:lang w:eastAsia="en-US"/>
              </w:rPr>
              <w:t>е</w:t>
            </w:r>
            <w:r w:rsidRPr="00942101">
              <w:rPr>
                <w:lang w:eastAsia="en-US"/>
              </w:rPr>
              <w:t>дагогике.</w:t>
            </w:r>
          </w:p>
          <w:p w:rsidR="00EB217A" w:rsidRPr="009D297F" w:rsidRDefault="00EB217A" w:rsidP="0055229B">
            <w:pPr>
              <w:rPr>
                <w:bCs/>
              </w:rPr>
            </w:pPr>
          </w:p>
        </w:tc>
      </w:tr>
      <w:tr w:rsidR="00EB217A" w:rsidRPr="00DC11F5" w:rsidTr="00635D79">
        <w:trPr>
          <w:trHeight w:val="1906"/>
        </w:trPr>
        <w:tc>
          <w:tcPr>
            <w:tcW w:w="2016" w:type="dxa"/>
          </w:tcPr>
          <w:p w:rsidR="00EB217A" w:rsidRPr="00094CDC" w:rsidRDefault="00EB217A" w:rsidP="0041523A">
            <w:r>
              <w:t>ПК-2</w:t>
            </w:r>
            <w:r w:rsidRPr="00094CDC">
              <w:t>. Способен</w:t>
            </w:r>
          </w:p>
          <w:p w:rsidR="00EB217A" w:rsidRPr="00094CDC" w:rsidRDefault="00EB217A" w:rsidP="0041523A">
            <w:r w:rsidRPr="00094CDC">
              <w:t>осуществлять</w:t>
            </w:r>
          </w:p>
          <w:p w:rsidR="00EB217A" w:rsidRPr="00094CDC" w:rsidRDefault="00EB217A" w:rsidP="0041523A">
            <w:r w:rsidRPr="00094CDC">
              <w:t>педагогическую</w:t>
            </w:r>
          </w:p>
          <w:p w:rsidR="00EB217A" w:rsidRPr="00094CDC" w:rsidRDefault="00EB217A" w:rsidP="0041523A">
            <w:r w:rsidRPr="00094CDC">
              <w:t>поддержку и</w:t>
            </w:r>
          </w:p>
          <w:p w:rsidR="00EB217A" w:rsidRPr="00094CDC" w:rsidRDefault="00EB217A" w:rsidP="0041523A">
            <w:r w:rsidRPr="00094CDC">
              <w:t>сопровождение</w:t>
            </w:r>
          </w:p>
          <w:p w:rsidR="00EB217A" w:rsidRPr="00094CDC" w:rsidRDefault="00EB217A" w:rsidP="0041523A">
            <w:r w:rsidRPr="00094CDC">
              <w:t>обучающихся в</w:t>
            </w:r>
          </w:p>
          <w:p w:rsidR="00EB217A" w:rsidRPr="00094CDC" w:rsidRDefault="00EB217A" w:rsidP="0041523A">
            <w:r w:rsidRPr="00094CDC">
              <w:t>процессе</w:t>
            </w:r>
          </w:p>
          <w:p w:rsidR="00EB217A" w:rsidRPr="00094CDC" w:rsidRDefault="00EB217A" w:rsidP="0041523A">
            <w:r w:rsidRPr="00094CDC">
              <w:t>достижения</w:t>
            </w:r>
          </w:p>
          <w:p w:rsidR="00EB217A" w:rsidRPr="00094CDC" w:rsidRDefault="00EB217A" w:rsidP="0041523A">
            <w:r w:rsidRPr="00094CDC">
              <w:t>метапредметных,</w:t>
            </w:r>
          </w:p>
          <w:p w:rsidR="00EB217A" w:rsidRPr="00094CDC" w:rsidRDefault="00EB217A" w:rsidP="0041523A">
            <w:r w:rsidRPr="00094CDC">
              <w:t>предметных и</w:t>
            </w:r>
          </w:p>
          <w:p w:rsidR="00EB217A" w:rsidRPr="00094CDC" w:rsidRDefault="00EB217A" w:rsidP="0041523A">
            <w:r w:rsidRPr="00094CDC">
              <w:t>личностных</w:t>
            </w:r>
          </w:p>
          <w:p w:rsidR="00EB217A" w:rsidRPr="00DC11F5" w:rsidRDefault="00EB217A" w:rsidP="0041523A">
            <w:pPr>
              <w:autoSpaceDE w:val="0"/>
              <w:autoSpaceDN w:val="0"/>
              <w:adjustRightInd w:val="0"/>
            </w:pPr>
            <w:r w:rsidRPr="00094CDC">
              <w:t>результатов</w:t>
            </w:r>
          </w:p>
        </w:tc>
        <w:tc>
          <w:tcPr>
            <w:tcW w:w="3402" w:type="dxa"/>
          </w:tcPr>
          <w:p w:rsidR="00EB217A" w:rsidRPr="00094CDC" w:rsidRDefault="00EB217A" w:rsidP="0041523A">
            <w:r>
              <w:t>ПК-2</w:t>
            </w:r>
            <w:r w:rsidRPr="00094CDC">
              <w:t>.1. Знает: характеристику личностных,метапредметных и предметных результатов</w:t>
            </w:r>
            <w:r w:rsidRPr="00094CDC">
              <w:t>у</w:t>
            </w:r>
            <w:r w:rsidRPr="00094CDC">
              <w:t xml:space="preserve">чащихся в контексте обучения </w:t>
            </w:r>
            <w:r>
              <w:t>по предметам начального о</w:t>
            </w:r>
            <w:r>
              <w:t>б</w:t>
            </w:r>
            <w:r>
              <w:t>разования</w:t>
            </w:r>
            <w:r w:rsidRPr="00094CDC">
              <w:t>; методы иприемы контроля, оценивания и ко</w:t>
            </w:r>
            <w:r w:rsidRPr="00094CDC">
              <w:t>р</w:t>
            </w:r>
            <w:r w:rsidRPr="00094CDC">
              <w:t xml:space="preserve">рекциирезультатов обучения </w:t>
            </w:r>
            <w:r>
              <w:t>в начальной школе</w:t>
            </w:r>
          </w:p>
          <w:p w:rsidR="00EB217A" w:rsidRPr="00094CDC" w:rsidRDefault="00EB217A" w:rsidP="0041523A">
            <w:r>
              <w:t>ПК-2</w:t>
            </w:r>
            <w:r w:rsidRPr="00094CDC">
              <w:t>.2. Умеет: оказывать и</w:t>
            </w:r>
            <w:r w:rsidRPr="00094CDC">
              <w:t>н</w:t>
            </w:r>
            <w:r w:rsidRPr="00094CDC">
              <w:t>дивидуальнуюпомощь и по</w:t>
            </w:r>
            <w:r w:rsidRPr="00094CDC">
              <w:t>д</w:t>
            </w:r>
            <w:r w:rsidRPr="00094CDC">
              <w:t>держку обучающимся взав</w:t>
            </w:r>
            <w:r w:rsidRPr="00094CDC">
              <w:t>и</w:t>
            </w:r>
            <w:r w:rsidRPr="00094CDC">
              <w:t>симости от их способн</w:t>
            </w:r>
            <w:r w:rsidRPr="00094CDC">
              <w:t>о</w:t>
            </w:r>
            <w:r w:rsidRPr="00094CDC">
              <w:t>стей,образовательных во</w:t>
            </w:r>
            <w:r w:rsidRPr="00094CDC">
              <w:t>з</w:t>
            </w:r>
            <w:r w:rsidRPr="00094CDC">
              <w:lastRenderedPageBreak/>
              <w:t>можностей ипотребностей; разрабатывать индивидуал</w:t>
            </w:r>
            <w:r w:rsidRPr="00094CDC">
              <w:t>ь</w:t>
            </w:r>
            <w:r w:rsidRPr="00094CDC">
              <w:t>ноориентированные програ</w:t>
            </w:r>
            <w:r w:rsidRPr="00094CDC">
              <w:t>м</w:t>
            </w:r>
            <w:r w:rsidRPr="00094CDC">
              <w:t>мы, методическиеразработки и дидактические материалы с</w:t>
            </w:r>
            <w:r w:rsidRPr="00094CDC">
              <w:t>у</w:t>
            </w:r>
            <w:r w:rsidRPr="00094CDC">
              <w:t>четом индивидуальных ос</w:t>
            </w:r>
            <w:r w:rsidRPr="00094CDC">
              <w:t>о</w:t>
            </w:r>
            <w:r w:rsidRPr="00094CDC">
              <w:t>бенностейобучающихся в ц</w:t>
            </w:r>
            <w:r w:rsidRPr="00094CDC">
              <w:t>е</w:t>
            </w:r>
            <w:r w:rsidRPr="00094CDC">
              <w:t>лях реализации гибкогоалг</w:t>
            </w:r>
            <w:r w:rsidRPr="00094CDC">
              <w:t>о</w:t>
            </w:r>
            <w:r w:rsidRPr="00094CDC">
              <w:t>ритма управления процесс</w:t>
            </w:r>
            <w:r w:rsidRPr="00094CDC">
              <w:t>о</w:t>
            </w:r>
            <w:r w:rsidRPr="00094CDC">
              <w:t>мобразовательной деятельн</w:t>
            </w:r>
            <w:r w:rsidRPr="00094CDC">
              <w:t>о</w:t>
            </w:r>
            <w:r w:rsidRPr="00094CDC">
              <w:t>сти обучающихся;оценивать достижения обучающихся наоснове взаимного дополн</w:t>
            </w:r>
            <w:r w:rsidRPr="00094CDC">
              <w:t>е</w:t>
            </w:r>
            <w:r w:rsidRPr="00094CDC">
              <w:t>ния количественнойи кач</w:t>
            </w:r>
            <w:r w:rsidRPr="00094CDC">
              <w:t>е</w:t>
            </w:r>
            <w:r w:rsidRPr="00094CDC">
              <w:t>ственной характеристик</w:t>
            </w:r>
            <w:r>
              <w:t xml:space="preserve"> обр</w:t>
            </w:r>
            <w:r>
              <w:t>а</w:t>
            </w:r>
            <w:r>
              <w:t xml:space="preserve">зовательных результатов </w:t>
            </w:r>
          </w:p>
          <w:p w:rsidR="00EB217A" w:rsidRPr="00094CDC" w:rsidRDefault="00EB217A" w:rsidP="0041523A">
            <w:r>
              <w:t>ПК-2</w:t>
            </w:r>
            <w:r w:rsidRPr="00094CDC">
              <w:t>.3. Владеет: умениями по созданию и</w:t>
            </w:r>
            <w:r>
              <w:t xml:space="preserve"> применению на</w:t>
            </w:r>
            <w:r w:rsidRPr="00094CDC">
              <w:t xml:space="preserve"> практикерабочих программ,</w:t>
            </w:r>
          </w:p>
          <w:p w:rsidR="00EB217A" w:rsidRPr="00094CDC" w:rsidRDefault="00EB217A" w:rsidP="0041523A">
            <w:r w:rsidRPr="00094CDC">
              <w:t>методических разработок, д</w:t>
            </w:r>
            <w:r w:rsidRPr="00094CDC">
              <w:t>и</w:t>
            </w:r>
            <w:r w:rsidRPr="00094CDC">
              <w:t>дактическихматериалов с уч</w:t>
            </w:r>
            <w:r w:rsidRPr="00094CDC">
              <w:t>е</w:t>
            </w:r>
            <w:r w:rsidRPr="00094CDC">
              <w:t>том индивидуальных</w:t>
            </w:r>
          </w:p>
          <w:p w:rsidR="00EB217A" w:rsidRPr="00DC11F5" w:rsidRDefault="00EB217A" w:rsidP="0041523A">
            <w:r w:rsidRPr="00094CDC">
              <w:t>особенностей и образовател</w:t>
            </w:r>
            <w:r w:rsidRPr="00094CDC">
              <w:t>ь</w:t>
            </w:r>
            <w:r w:rsidRPr="00094CDC">
              <w:t>ныхпотребностей обучающи</w:t>
            </w:r>
            <w:r w:rsidRPr="00094CDC">
              <w:t>х</w:t>
            </w:r>
            <w:r w:rsidRPr="00094CDC">
              <w:t>ся</w:t>
            </w:r>
            <w:r>
              <w:t xml:space="preserve"> в начальной школе</w:t>
            </w:r>
          </w:p>
        </w:tc>
        <w:tc>
          <w:tcPr>
            <w:tcW w:w="4253" w:type="dxa"/>
          </w:tcPr>
          <w:p w:rsidR="00EB217A" w:rsidRPr="00094CDC" w:rsidRDefault="00EB217A" w:rsidP="0041523A">
            <w:r w:rsidRPr="005730DC">
              <w:rPr>
                <w:lang w:eastAsia="en-US"/>
              </w:rPr>
              <w:lastRenderedPageBreak/>
              <w:t>Зна</w:t>
            </w:r>
            <w:r>
              <w:rPr>
                <w:lang w:eastAsia="en-US"/>
              </w:rPr>
              <w:t>ть</w:t>
            </w:r>
            <w:r w:rsidRPr="005730DC">
              <w:rPr>
                <w:lang w:eastAsia="en-US"/>
              </w:rPr>
              <w:t xml:space="preserve">: </w:t>
            </w:r>
            <w:r w:rsidRPr="00094CDC">
              <w:t>характеристику личнос</w:t>
            </w:r>
            <w:r w:rsidRPr="00094CDC">
              <w:t>т</w:t>
            </w:r>
            <w:r w:rsidRPr="00094CDC">
              <w:t>ных,метапредметных и предметных результатовучащихся в контексте об</w:t>
            </w:r>
            <w:r w:rsidRPr="00094CDC">
              <w:t>у</w:t>
            </w:r>
            <w:r w:rsidRPr="00094CDC">
              <w:t xml:space="preserve">чения </w:t>
            </w:r>
            <w:r>
              <w:t>по предметам начального обр</w:t>
            </w:r>
            <w:r>
              <w:t>а</w:t>
            </w:r>
            <w:r>
              <w:t>зования</w:t>
            </w:r>
            <w:r w:rsidRPr="00094CDC">
              <w:t xml:space="preserve">; методы иприемы контроля, оценивания и коррекциирезультатов обучения </w:t>
            </w:r>
            <w:r>
              <w:t>в начальной школе.</w:t>
            </w:r>
          </w:p>
          <w:p w:rsidR="00EB217A" w:rsidRDefault="00EB217A" w:rsidP="00635D79">
            <w:pPr>
              <w:rPr>
                <w:lang w:eastAsia="en-US"/>
              </w:rPr>
            </w:pPr>
            <w:r w:rsidRPr="005730DC">
              <w:rPr>
                <w:lang w:eastAsia="en-US"/>
              </w:rPr>
              <w:t>Уме</w:t>
            </w:r>
            <w:r>
              <w:rPr>
                <w:lang w:eastAsia="en-US"/>
              </w:rPr>
              <w:t>ть</w:t>
            </w:r>
            <w:r w:rsidRPr="005730DC">
              <w:rPr>
                <w:lang w:eastAsia="en-US"/>
              </w:rPr>
              <w:t xml:space="preserve">: </w:t>
            </w:r>
            <w:r w:rsidRPr="00094CDC">
              <w:t>оказывать индивидуальнуюп</w:t>
            </w:r>
            <w:r w:rsidRPr="00094CDC">
              <w:t>о</w:t>
            </w:r>
            <w:r w:rsidRPr="00094CDC">
              <w:t>мощь и поддержку обучающимся вз</w:t>
            </w:r>
            <w:r w:rsidRPr="00094CDC">
              <w:t>а</w:t>
            </w:r>
            <w:r w:rsidRPr="00094CDC">
              <w:t>висимости от их способн</w:t>
            </w:r>
            <w:r w:rsidRPr="00094CDC">
              <w:t>о</w:t>
            </w:r>
            <w:r w:rsidRPr="00094CDC">
              <w:t>стей,образовательных возможностей ипотребностей; разрабатывать инд</w:t>
            </w:r>
            <w:r w:rsidRPr="00094CDC">
              <w:t>и</w:t>
            </w:r>
            <w:r w:rsidRPr="00094CDC">
              <w:t>видуальноориентированные програ</w:t>
            </w:r>
            <w:r w:rsidRPr="00094CDC">
              <w:t>м</w:t>
            </w:r>
            <w:r w:rsidRPr="00094CDC">
              <w:t>мы, методическиеразработки и дида</w:t>
            </w:r>
            <w:r w:rsidRPr="00094CDC">
              <w:t>к</w:t>
            </w:r>
            <w:r w:rsidRPr="00094CDC">
              <w:lastRenderedPageBreak/>
              <w:t>тические материалы сучетом индив</w:t>
            </w:r>
            <w:r w:rsidRPr="00094CDC">
              <w:t>и</w:t>
            </w:r>
            <w:r w:rsidRPr="00094CDC">
              <w:t>дуальных особенностейобучающихся в целях реализации гибкогоалгоритма управления процессомобразовател</w:t>
            </w:r>
            <w:r w:rsidRPr="00094CDC">
              <w:t>ь</w:t>
            </w:r>
            <w:r w:rsidRPr="00094CDC">
              <w:t>ной деятельности обучающи</w:t>
            </w:r>
            <w:r w:rsidRPr="00094CDC">
              <w:t>х</w:t>
            </w:r>
            <w:r w:rsidRPr="00094CDC">
              <w:t>ся;оценивать достижения обучающи</w:t>
            </w:r>
            <w:r w:rsidRPr="00094CDC">
              <w:t>х</w:t>
            </w:r>
            <w:r w:rsidRPr="00094CDC">
              <w:t>ся наоснове взаимного дополнения к</w:t>
            </w:r>
            <w:r w:rsidRPr="00094CDC">
              <w:t>о</w:t>
            </w:r>
            <w:r w:rsidRPr="00094CDC">
              <w:t>личественнойи качественной характ</w:t>
            </w:r>
            <w:r w:rsidRPr="00094CDC">
              <w:t>е</w:t>
            </w:r>
            <w:r w:rsidRPr="00094CDC">
              <w:t>ристик</w:t>
            </w:r>
            <w:r>
              <w:t xml:space="preserve"> образовательных результатов.</w:t>
            </w:r>
          </w:p>
          <w:p w:rsidR="00EB217A" w:rsidRPr="006A0271" w:rsidRDefault="00EB217A" w:rsidP="00C86C03">
            <w:pPr>
              <w:rPr>
                <w:lang w:eastAsia="en-US"/>
              </w:rPr>
            </w:pPr>
            <w:r w:rsidRPr="005730DC">
              <w:rPr>
                <w:lang w:eastAsia="en-US"/>
              </w:rPr>
              <w:t>Владе</w:t>
            </w:r>
            <w:r>
              <w:rPr>
                <w:lang w:eastAsia="en-US"/>
              </w:rPr>
              <w:t>ть</w:t>
            </w:r>
            <w:r w:rsidRPr="005730DC">
              <w:rPr>
                <w:lang w:eastAsia="en-US"/>
              </w:rPr>
              <w:t xml:space="preserve">: </w:t>
            </w:r>
            <w:r w:rsidRPr="00094CDC">
              <w:t>умениями по созданию и</w:t>
            </w:r>
            <w:r>
              <w:t xml:space="preserve"> применению на</w:t>
            </w:r>
            <w:r w:rsidRPr="00094CDC">
              <w:t xml:space="preserve"> практикерабочих пр</w:t>
            </w:r>
            <w:r w:rsidRPr="00094CDC">
              <w:t>о</w:t>
            </w:r>
            <w:r w:rsidRPr="00094CDC">
              <w:t>грамм,методических разработок, д</w:t>
            </w:r>
            <w:r w:rsidRPr="00094CDC">
              <w:t>и</w:t>
            </w:r>
            <w:r w:rsidRPr="00094CDC">
              <w:t>дактическихматериалов с учетом и</w:t>
            </w:r>
            <w:r w:rsidRPr="00094CDC">
              <w:t>н</w:t>
            </w:r>
            <w:r w:rsidRPr="00094CDC">
              <w:t>дивидуальныхособенностей и образ</w:t>
            </w:r>
            <w:r w:rsidRPr="00094CDC">
              <w:t>о</w:t>
            </w:r>
            <w:r w:rsidRPr="00094CDC">
              <w:t>вательныхпотребностей обучающихся</w:t>
            </w:r>
            <w:r>
              <w:t xml:space="preserve"> в начальной школе.</w:t>
            </w:r>
          </w:p>
        </w:tc>
      </w:tr>
    </w:tbl>
    <w:p w:rsidR="00EB217A" w:rsidRPr="00DC11F5" w:rsidRDefault="00EB217A" w:rsidP="001F2E1E">
      <w:pPr>
        <w:tabs>
          <w:tab w:val="left" w:pos="6131"/>
        </w:tabs>
        <w:autoSpaceDE w:val="0"/>
        <w:autoSpaceDN w:val="0"/>
        <w:adjustRightInd w:val="0"/>
        <w:jc w:val="both"/>
        <w:rPr>
          <w:b/>
          <w:bCs/>
          <w:i/>
          <w:iCs/>
        </w:rPr>
      </w:pPr>
    </w:p>
    <w:p w:rsidR="00EB217A" w:rsidRPr="00DC11F5" w:rsidRDefault="00EB217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B217A" w:rsidRPr="00DC11F5" w:rsidRDefault="00EB217A" w:rsidP="00ED4788">
      <w:pPr>
        <w:ind w:firstLine="142"/>
        <w:jc w:val="both"/>
        <w:rPr>
          <w:color w:val="FF0000"/>
        </w:rPr>
      </w:pPr>
      <w:r>
        <w:t>Дисциплина относится к части</w:t>
      </w:r>
      <w:r w:rsidRPr="00FF696F">
        <w:t>, формируем</w:t>
      </w:r>
      <w:r>
        <w:t>ой</w:t>
      </w:r>
      <w:r w:rsidRPr="00FF696F">
        <w:t xml:space="preserve"> участниками образовательных</w:t>
      </w:r>
      <w:r>
        <w:t xml:space="preserve"> отнош</w:t>
      </w:r>
      <w:r>
        <w:t>е</w:t>
      </w:r>
      <w:r>
        <w:t xml:space="preserve">нийБлока 1 </w:t>
      </w:r>
      <w:r w:rsidRPr="00DC11F5">
        <w:t>«Дисциплины (модули)»  учебного плана.</w:t>
      </w:r>
    </w:p>
    <w:p w:rsidR="00EB217A" w:rsidRPr="00DC11F5" w:rsidRDefault="00EB217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B217A" w:rsidRPr="00DC11F5" w:rsidTr="00637074">
        <w:tc>
          <w:tcPr>
            <w:tcW w:w="1967" w:type="dxa"/>
          </w:tcPr>
          <w:p w:rsidR="00EB217A" w:rsidRPr="00DC11F5" w:rsidRDefault="00EB217A" w:rsidP="00637074">
            <w:pPr>
              <w:suppressAutoHyphens/>
              <w:jc w:val="both"/>
            </w:pPr>
            <w:r w:rsidRPr="00DC11F5">
              <w:t>Код компетенции</w:t>
            </w:r>
          </w:p>
        </w:tc>
        <w:tc>
          <w:tcPr>
            <w:tcW w:w="2394" w:type="dxa"/>
          </w:tcPr>
          <w:p w:rsidR="00EB217A" w:rsidRPr="00DC11F5" w:rsidRDefault="00EB217A" w:rsidP="00637074">
            <w:pPr>
              <w:suppressAutoHyphens/>
              <w:jc w:val="both"/>
            </w:pPr>
            <w:r w:rsidRPr="00DC11F5">
              <w:t>Предшествующие дисциплины</w:t>
            </w:r>
          </w:p>
        </w:tc>
        <w:tc>
          <w:tcPr>
            <w:tcW w:w="2835" w:type="dxa"/>
          </w:tcPr>
          <w:p w:rsidR="00EB217A" w:rsidRPr="00DC11F5" w:rsidRDefault="00EB217A" w:rsidP="00637074">
            <w:pPr>
              <w:suppressAutoHyphens/>
              <w:jc w:val="both"/>
            </w:pPr>
            <w:r w:rsidRPr="00DC11F5">
              <w:t>Параллельно осваиваемые</w:t>
            </w:r>
          </w:p>
        </w:tc>
        <w:tc>
          <w:tcPr>
            <w:tcW w:w="2835" w:type="dxa"/>
          </w:tcPr>
          <w:p w:rsidR="00EB217A" w:rsidRPr="00DC11F5" w:rsidRDefault="00EB217A" w:rsidP="00637074">
            <w:pPr>
              <w:suppressAutoHyphens/>
              <w:jc w:val="both"/>
            </w:pPr>
            <w:r w:rsidRPr="00DC11F5">
              <w:t>Последующие дисциплины</w:t>
            </w:r>
          </w:p>
        </w:tc>
      </w:tr>
      <w:tr w:rsidR="00EB217A" w:rsidRPr="00DC11F5" w:rsidTr="00637074">
        <w:tc>
          <w:tcPr>
            <w:tcW w:w="1967" w:type="dxa"/>
          </w:tcPr>
          <w:p w:rsidR="00EB217A" w:rsidRPr="00DC11F5" w:rsidRDefault="00EB217A" w:rsidP="00AB32BB">
            <w:pPr>
              <w:suppressAutoHyphens/>
              <w:jc w:val="both"/>
            </w:pPr>
            <w:r>
              <w:t>У</w:t>
            </w:r>
            <w:r w:rsidRPr="00DC11F5">
              <w:t>К-</w:t>
            </w:r>
            <w:r>
              <w:t>1</w:t>
            </w:r>
          </w:p>
        </w:tc>
        <w:tc>
          <w:tcPr>
            <w:tcW w:w="2394" w:type="dxa"/>
          </w:tcPr>
          <w:p w:rsidR="00EB217A" w:rsidRDefault="00EB217A" w:rsidP="00637074">
            <w:pPr>
              <w:suppressAutoHyphens/>
              <w:jc w:val="both"/>
            </w:pPr>
            <w:r w:rsidRPr="007836C1">
              <w:t>Основы математической обработки информации</w:t>
            </w:r>
          </w:p>
          <w:p w:rsidR="00EB217A" w:rsidRPr="009658B9" w:rsidRDefault="00EB217A" w:rsidP="00637074">
            <w:pPr>
              <w:suppressAutoHyphens/>
              <w:jc w:val="both"/>
            </w:pPr>
            <w:r w:rsidRPr="007836C1">
              <w:t>Философия</w:t>
            </w:r>
          </w:p>
        </w:tc>
        <w:tc>
          <w:tcPr>
            <w:tcW w:w="2835" w:type="dxa"/>
          </w:tcPr>
          <w:p w:rsidR="00EB217A" w:rsidRDefault="00EB217A" w:rsidP="001A21D4">
            <w:pPr>
              <w:suppressAutoHyphens/>
            </w:pPr>
            <w:r w:rsidRPr="007836C1">
              <w:t>Общая и социальная психология</w:t>
            </w:r>
          </w:p>
          <w:p w:rsidR="00EB217A" w:rsidRPr="00DC11F5" w:rsidRDefault="00EB217A" w:rsidP="001A21D4">
            <w:pPr>
              <w:suppressAutoHyphens/>
            </w:pPr>
          </w:p>
        </w:tc>
        <w:tc>
          <w:tcPr>
            <w:tcW w:w="2835" w:type="dxa"/>
          </w:tcPr>
          <w:p w:rsidR="00EB217A" w:rsidRPr="00DC11F5" w:rsidRDefault="00EB217A" w:rsidP="006F4E34">
            <w:pPr>
              <w:suppressAutoHyphens/>
            </w:pPr>
            <w:r>
              <w:t>Организация учебно-исследовательской работы учителя младших классов</w:t>
            </w:r>
          </w:p>
        </w:tc>
      </w:tr>
      <w:tr w:rsidR="00EB217A" w:rsidRPr="00DC11F5" w:rsidTr="00637074">
        <w:tc>
          <w:tcPr>
            <w:tcW w:w="1967" w:type="dxa"/>
          </w:tcPr>
          <w:p w:rsidR="00EB217A" w:rsidRPr="00DC11F5" w:rsidRDefault="00EB217A" w:rsidP="00AB32BB">
            <w:pPr>
              <w:suppressAutoHyphens/>
              <w:jc w:val="both"/>
            </w:pPr>
            <w:r w:rsidRPr="00DC11F5">
              <w:t>ПК-</w:t>
            </w:r>
            <w:r>
              <w:t>2</w:t>
            </w:r>
          </w:p>
        </w:tc>
        <w:tc>
          <w:tcPr>
            <w:tcW w:w="2394" w:type="dxa"/>
          </w:tcPr>
          <w:p w:rsidR="00EB217A" w:rsidRDefault="00EB217A" w:rsidP="006F4E34">
            <w:pPr>
              <w:suppressAutoHyphens/>
            </w:pPr>
            <w:r w:rsidRPr="001A21D4">
              <w:t>Общие основы педагогики</w:t>
            </w:r>
            <w:r>
              <w:t>,</w:t>
            </w:r>
          </w:p>
          <w:p w:rsidR="00EB217A" w:rsidRDefault="00EB217A" w:rsidP="006F4E34">
            <w:pPr>
              <w:suppressAutoHyphens/>
            </w:pPr>
            <w:r w:rsidRPr="001A21D4">
              <w:t>Социальная педагогика</w:t>
            </w:r>
          </w:p>
          <w:p w:rsidR="00EB217A" w:rsidRPr="00DC11F5" w:rsidRDefault="00EB217A" w:rsidP="006F4E34">
            <w:pPr>
              <w:suppressAutoHyphens/>
            </w:pPr>
          </w:p>
        </w:tc>
        <w:tc>
          <w:tcPr>
            <w:tcW w:w="2835" w:type="dxa"/>
          </w:tcPr>
          <w:p w:rsidR="00EB217A" w:rsidRPr="00DC11F5" w:rsidRDefault="00EB217A" w:rsidP="00637074">
            <w:pPr>
              <w:suppressAutoHyphens/>
              <w:jc w:val="both"/>
            </w:pPr>
          </w:p>
        </w:tc>
        <w:tc>
          <w:tcPr>
            <w:tcW w:w="2835" w:type="dxa"/>
          </w:tcPr>
          <w:p w:rsidR="00EB217A" w:rsidRDefault="00EB217A" w:rsidP="001A21D4">
            <w:pPr>
              <w:suppressAutoHyphens/>
            </w:pPr>
            <w:r w:rsidRPr="001A21D4">
              <w:t>Психология педагогического оценивания</w:t>
            </w:r>
          </w:p>
          <w:p w:rsidR="00EB217A" w:rsidRDefault="00EB217A" w:rsidP="001A21D4">
            <w:pPr>
              <w:suppressAutoHyphens/>
            </w:pPr>
            <w:r w:rsidRPr="001A21D4">
              <w:t>Педагогика школы</w:t>
            </w:r>
          </w:p>
          <w:p w:rsidR="00EB217A" w:rsidRDefault="00EB217A" w:rsidP="001A21D4">
            <w:pPr>
              <w:suppressAutoHyphens/>
            </w:pPr>
            <w:r>
              <w:t>Психология развития человека в образовании</w:t>
            </w:r>
          </w:p>
          <w:p w:rsidR="00EB217A" w:rsidRDefault="00EB217A" w:rsidP="001A21D4">
            <w:pPr>
              <w:suppressAutoHyphens/>
            </w:pPr>
            <w:r w:rsidRPr="001A21D4">
              <w:t xml:space="preserve">Решение психологических проблем в педагогической </w:t>
            </w:r>
            <w:r w:rsidRPr="001A21D4">
              <w:lastRenderedPageBreak/>
              <w:t>деятельности</w:t>
            </w:r>
          </w:p>
          <w:p w:rsidR="00EB217A" w:rsidRDefault="00EB217A" w:rsidP="001A21D4">
            <w:pPr>
              <w:suppressAutoHyphens/>
            </w:pPr>
            <w:r w:rsidRPr="001A21D4">
              <w:t>Инклюзивное образование детей с ограниченными возможностями здоровья</w:t>
            </w:r>
          </w:p>
          <w:p w:rsidR="00EB217A" w:rsidRDefault="00EB217A" w:rsidP="001A21D4">
            <w:pPr>
              <w:suppressAutoHyphens/>
            </w:pPr>
            <w:r>
              <w:t>Проектная деятельность в начальной школе</w:t>
            </w:r>
          </w:p>
          <w:p w:rsidR="00EB217A" w:rsidRDefault="00EB217A" w:rsidP="001A21D4">
            <w:pPr>
              <w:suppressAutoHyphens/>
            </w:pPr>
            <w:r>
              <w:t>Семейная педагогика и психология</w:t>
            </w:r>
          </w:p>
          <w:p w:rsidR="00EB217A" w:rsidRDefault="00EB217A" w:rsidP="001A21D4">
            <w:pPr>
              <w:suppressAutoHyphens/>
            </w:pPr>
            <w:r>
              <w:t>Подготовка детей к обучению в школе</w:t>
            </w:r>
          </w:p>
          <w:p w:rsidR="00EB217A" w:rsidRDefault="00EB217A" w:rsidP="00C86C03">
            <w:pPr>
              <w:suppressAutoHyphens/>
            </w:pPr>
            <w:r>
              <w:t>Психология девиантного поведения</w:t>
            </w:r>
          </w:p>
          <w:p w:rsidR="00EB217A" w:rsidRPr="00DC11F5" w:rsidRDefault="00EB217A" w:rsidP="00C86C03">
            <w:pPr>
              <w:suppressAutoHyphens/>
            </w:pPr>
            <w:r w:rsidRPr="0011527A">
              <w:t>Медиация в образовании</w:t>
            </w:r>
          </w:p>
        </w:tc>
      </w:tr>
    </w:tbl>
    <w:p w:rsidR="00EB217A" w:rsidRPr="004A2F65" w:rsidRDefault="00EB217A" w:rsidP="004A2F65">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EB217A" w:rsidRDefault="00EB217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B217A" w:rsidRPr="00DC11F5" w:rsidRDefault="00EB217A" w:rsidP="00034A75">
      <w:pPr>
        <w:pStyle w:val="a3"/>
        <w:numPr>
          <w:ilvl w:val="0"/>
          <w:numId w:val="2"/>
        </w:numPr>
        <w:jc w:val="both"/>
        <w:rPr>
          <w:b/>
          <w:i/>
        </w:rPr>
      </w:pPr>
      <w:r w:rsidRPr="00DC11F5">
        <w:rPr>
          <w:b/>
          <w:i/>
        </w:rPr>
        <w:t>Объем дисциплины</w:t>
      </w:r>
    </w:p>
    <w:p w:rsidR="00EB217A" w:rsidRPr="00DC11F5" w:rsidRDefault="00EB217A" w:rsidP="001C5440">
      <w:pPr>
        <w:pStyle w:val="a3"/>
        <w:jc w:val="both"/>
        <w:rPr>
          <w:b/>
          <w:i/>
        </w:rPr>
      </w:pPr>
    </w:p>
    <w:tbl>
      <w:tblPr>
        <w:tblW w:w="9606" w:type="dxa"/>
        <w:tblLayout w:type="fixed"/>
        <w:tblLook w:val="0000" w:firstRow="0" w:lastRow="0" w:firstColumn="0" w:lastColumn="0" w:noHBand="0" w:noVBand="0"/>
      </w:tblPr>
      <w:tblGrid>
        <w:gridCol w:w="250"/>
        <w:gridCol w:w="5870"/>
        <w:gridCol w:w="1643"/>
        <w:gridCol w:w="1843"/>
      </w:tblGrid>
      <w:tr w:rsidR="00EB217A" w:rsidRPr="00DC11F5" w:rsidTr="00EE3E6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lang w:val="en-US"/>
              </w:rPr>
            </w:pPr>
            <w:r w:rsidRPr="00DC11F5">
              <w:rPr>
                <w:b/>
                <w:bCs/>
                <w:i/>
                <w:iCs/>
              </w:rPr>
              <w:t>Виды учебной работы</w:t>
            </w:r>
          </w:p>
        </w:tc>
        <w:tc>
          <w:tcPr>
            <w:tcW w:w="34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B217A" w:rsidRPr="00DC11F5" w:rsidRDefault="00EB217A" w:rsidP="00637074">
            <w:pPr>
              <w:jc w:val="center"/>
              <w:rPr>
                <w:b/>
                <w:bCs/>
                <w:i/>
                <w:iCs/>
              </w:rPr>
            </w:pPr>
            <w:r w:rsidRPr="00DC11F5">
              <w:rPr>
                <w:b/>
                <w:bCs/>
                <w:i/>
                <w:iCs/>
              </w:rPr>
              <w:t>Формы обучения</w:t>
            </w:r>
          </w:p>
        </w:tc>
      </w:tr>
      <w:tr w:rsidR="00EE3E66" w:rsidRPr="00DC11F5" w:rsidTr="00EE3E6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spacing w:after="200" w:line="276" w:lineRule="auto"/>
              <w:rPr>
                <w:lang w:val="en-US"/>
              </w:rPr>
            </w:pP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r w:rsidRPr="00DC11F5">
              <w:rPr>
                <w:b/>
                <w:bCs/>
                <w:i/>
                <w:iCs/>
              </w:rPr>
              <w:t>Заочная</w:t>
            </w:r>
          </w:p>
        </w:tc>
      </w:tr>
      <w:tr w:rsidR="00EE3E66" w:rsidRPr="00DC11F5"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pPr>
            <w:r w:rsidRPr="00DC11F5">
              <w:rPr>
                <w:b/>
                <w:bCs/>
              </w:rPr>
              <w:t>Общая трудоемкость</w:t>
            </w:r>
            <w:r w:rsidRPr="00DC11F5">
              <w:t>: зачетные единицы/часы</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F4E34">
            <w:pPr>
              <w:jc w:val="center"/>
              <w:rPr>
                <w:lang w:val="en-US"/>
              </w:rPr>
            </w:pPr>
            <w:r>
              <w:rPr>
                <w:color w:val="000000"/>
              </w:rPr>
              <w:t>3</w:t>
            </w:r>
            <w:r w:rsidRPr="00DC11F5">
              <w:rPr>
                <w:color w:val="000000"/>
              </w:rPr>
              <w:t>/</w:t>
            </w:r>
            <w:r>
              <w:rPr>
                <w:color w:val="000000"/>
              </w:rP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F4E34">
            <w:pPr>
              <w:jc w:val="center"/>
              <w:rPr>
                <w:lang w:val="en-US"/>
              </w:rPr>
            </w:pPr>
            <w:r w:rsidRPr="00496785">
              <w:rPr>
                <w:color w:val="000000"/>
              </w:rPr>
              <w:t>3/108</w:t>
            </w:r>
          </w:p>
        </w:tc>
      </w:tr>
      <w:tr w:rsidR="00EE3E66" w:rsidRPr="00DC11F5"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rPr>
                <w:b/>
                <w:bCs/>
              </w:rPr>
            </w:pPr>
            <w:r w:rsidRPr="00DC11F5">
              <w:rPr>
                <w:b/>
                <w:bCs/>
              </w:rPr>
              <w:t>Семестр</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color w:val="000000"/>
              </w:rPr>
            </w:pPr>
            <w:r>
              <w:rPr>
                <w:color w:val="000000"/>
              </w:rPr>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rPr>
                <w:color w:val="000000"/>
              </w:rPr>
            </w:pPr>
            <w:r w:rsidRPr="00496785">
              <w:rPr>
                <w:color w:val="000000"/>
              </w:rPr>
              <w:t>3</w:t>
            </w:r>
          </w:p>
        </w:tc>
      </w:tr>
      <w:tr w:rsidR="00EE3E66" w:rsidRPr="00DC11F5"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pPr>
            <w:r w:rsidRPr="00DC11F5">
              <w:rPr>
                <w:b/>
                <w:bCs/>
              </w:rPr>
              <w:t>Контактная работа с преподавателем</w:t>
            </w:r>
            <w:r w:rsidRPr="00DC11F5">
              <w:t>:</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pPr>
          </w:p>
        </w:tc>
      </w:tr>
      <w:tr w:rsidR="00EE3E66" w:rsidRPr="00DC11F5" w:rsidTr="00EE3E6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E3E66" w:rsidRPr="00DC11F5" w:rsidRDefault="00EE3E6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rPr>
                <w:lang w:val="en-US"/>
              </w:rPr>
            </w:pPr>
            <w:r w:rsidRPr="00DC11F5">
              <w:t>Лекционные занятия</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1A21D4">
            <w:pPr>
              <w:jc w:val="center"/>
              <w:rPr>
                <w:lang w:val="en-US"/>
              </w:rPr>
            </w:pPr>
            <w:r w:rsidRPr="00DC11F5">
              <w:t>1</w:t>
            </w:r>
            <w:r>
              <w:t>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pPr>
            <w:r w:rsidRPr="00496785">
              <w:t>6</w:t>
            </w:r>
          </w:p>
        </w:tc>
      </w:tr>
      <w:tr w:rsidR="00EE3E66" w:rsidRPr="00DC11F5" w:rsidTr="00EE3E66">
        <w:trPr>
          <w:trHeight w:val="1"/>
        </w:trPr>
        <w:tc>
          <w:tcPr>
            <w:tcW w:w="250" w:type="dxa"/>
            <w:vMerge/>
            <w:tcBorders>
              <w:left w:val="single" w:sz="2" w:space="0" w:color="000000"/>
              <w:right w:val="single" w:sz="2" w:space="0" w:color="000000"/>
            </w:tcBorders>
            <w:shd w:val="clear" w:color="000000" w:fill="FFFFFF"/>
          </w:tcPr>
          <w:p w:rsidR="00EE3E66" w:rsidRPr="00DC11F5" w:rsidRDefault="00EE3E6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pPr>
            <w:r w:rsidRPr="00DC11F5">
              <w:t>Практические занятия</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r>
              <w:t>30*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pPr>
            <w:r w:rsidRPr="00496785">
              <w:t>6</w:t>
            </w:r>
            <w:r>
              <w:t>*</w:t>
            </w:r>
          </w:p>
        </w:tc>
      </w:tr>
      <w:tr w:rsidR="00EE3E66" w:rsidRPr="00DC11F5" w:rsidTr="00EE3E66">
        <w:trPr>
          <w:trHeight w:val="1"/>
        </w:trPr>
        <w:tc>
          <w:tcPr>
            <w:tcW w:w="250" w:type="dxa"/>
            <w:vMerge/>
            <w:tcBorders>
              <w:left w:val="single" w:sz="2" w:space="0" w:color="000000"/>
              <w:right w:val="single" w:sz="2" w:space="0" w:color="000000"/>
            </w:tcBorders>
            <w:shd w:val="clear" w:color="000000" w:fill="FFFFFF"/>
          </w:tcPr>
          <w:p w:rsidR="00EE3E66" w:rsidRPr="00DC11F5" w:rsidRDefault="00EE3E6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rPr>
                <w:lang w:val="en-US"/>
              </w:rPr>
            </w:pPr>
            <w:r w:rsidRPr="00DC11F5">
              <w:t>Лабораторные работы</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rPr>
                <w:lang w:val="en-US"/>
              </w:rPr>
            </w:pPr>
          </w:p>
        </w:tc>
      </w:tr>
      <w:tr w:rsidR="00EE3E66" w:rsidRPr="00DC11F5" w:rsidTr="00EE3E66">
        <w:trPr>
          <w:trHeight w:val="1"/>
        </w:trPr>
        <w:tc>
          <w:tcPr>
            <w:tcW w:w="250" w:type="dxa"/>
            <w:vMerge/>
            <w:tcBorders>
              <w:left w:val="single" w:sz="2" w:space="0" w:color="000000"/>
              <w:right w:val="single" w:sz="2" w:space="0" w:color="000000"/>
            </w:tcBorders>
            <w:shd w:val="clear" w:color="000000" w:fill="FFFFFF"/>
          </w:tcPr>
          <w:p w:rsidR="00EE3E66" w:rsidRPr="00DC11F5" w:rsidRDefault="00EE3E6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B10D7E">
            <w:pPr>
              <w:jc w:val="center"/>
            </w:pPr>
            <w:r w:rsidRPr="00496785">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pPr>
            <w:r>
              <w:t>4</w:t>
            </w:r>
          </w:p>
        </w:tc>
      </w:tr>
      <w:tr w:rsidR="00EE3E66" w:rsidRPr="00DC11F5" w:rsidTr="00EE3E6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both"/>
              <w:rPr>
                <w:lang w:val="en-US"/>
              </w:rPr>
            </w:pPr>
            <w:r w:rsidRPr="00DC11F5">
              <w:rPr>
                <w:b/>
                <w:bCs/>
              </w:rPr>
              <w:t>Самостоятельная работа</w:t>
            </w:r>
          </w:p>
        </w:tc>
        <w:tc>
          <w:tcPr>
            <w:tcW w:w="16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DC11F5" w:rsidRDefault="00EE3E66" w:rsidP="00637074">
            <w:pPr>
              <w:jc w:val="center"/>
              <w:rPr>
                <w:lang w:val="en-US"/>
              </w:rPr>
            </w:pPr>
            <w: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E3E66" w:rsidRPr="00496785" w:rsidRDefault="00EE3E66" w:rsidP="00637074">
            <w:pPr>
              <w:jc w:val="center"/>
              <w:rPr>
                <w:lang w:val="en-US"/>
              </w:rPr>
            </w:pPr>
            <w:r w:rsidRPr="00496785">
              <w:rPr>
                <w:lang w:val="en-US"/>
              </w:rPr>
              <w:t>92</w:t>
            </w:r>
          </w:p>
        </w:tc>
      </w:tr>
    </w:tbl>
    <w:p w:rsidR="00EB217A" w:rsidRDefault="00EB217A" w:rsidP="004A2F65">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EB217A" w:rsidRDefault="00EB217A" w:rsidP="001E43EC">
      <w:pPr>
        <w:ind w:left="360"/>
        <w:jc w:val="both"/>
      </w:pPr>
    </w:p>
    <w:p w:rsidR="00EB217A" w:rsidRPr="00DC11F5" w:rsidRDefault="00EB217A" w:rsidP="001E43EC">
      <w:pPr>
        <w:ind w:left="360"/>
        <w:jc w:val="both"/>
      </w:pPr>
    </w:p>
    <w:p w:rsidR="00EB217A" w:rsidRPr="00DC11F5" w:rsidRDefault="00EB217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EB217A" w:rsidRPr="00DC11F5" w:rsidRDefault="00EB217A" w:rsidP="0099483A">
      <w:pPr>
        <w:pStyle w:val="a3"/>
        <w:ind w:left="502"/>
        <w:jc w:val="both"/>
        <w:rPr>
          <w:b/>
          <w:i/>
        </w:rPr>
      </w:pPr>
    </w:p>
    <w:p w:rsidR="00EB217A" w:rsidRPr="00DC11F5" w:rsidRDefault="00EB217A" w:rsidP="00034A75">
      <w:pPr>
        <w:pStyle w:val="a3"/>
        <w:ind w:left="862"/>
        <w:rPr>
          <w:b/>
        </w:rPr>
      </w:pPr>
      <w:r w:rsidRPr="00DC11F5">
        <w:rPr>
          <w:b/>
        </w:rPr>
        <w:t>4.1Распределение часов по разделам/темам и видам работы</w:t>
      </w:r>
    </w:p>
    <w:p w:rsidR="00EB217A" w:rsidRDefault="00EB217A" w:rsidP="00034A75">
      <w:pPr>
        <w:pStyle w:val="a3"/>
        <w:ind w:left="1724"/>
        <w:jc w:val="both"/>
        <w:rPr>
          <w:b/>
        </w:rPr>
      </w:pPr>
      <w:r w:rsidRPr="00DC11F5">
        <w:rPr>
          <w:b/>
        </w:rPr>
        <w:t>4.1.1Очная форма обучения</w:t>
      </w:r>
    </w:p>
    <w:p w:rsidR="00EB217A" w:rsidRPr="00DC11F5" w:rsidRDefault="00EB217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EB217A" w:rsidRPr="00DC11F5" w:rsidTr="007F1E20">
        <w:tc>
          <w:tcPr>
            <w:tcW w:w="684"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 п/п</w:t>
            </w:r>
          </w:p>
        </w:tc>
        <w:tc>
          <w:tcPr>
            <w:tcW w:w="2708"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Раздел/тема</w:t>
            </w:r>
          </w:p>
        </w:tc>
        <w:tc>
          <w:tcPr>
            <w:tcW w:w="4839" w:type="dxa"/>
            <w:gridSpan w:val="4"/>
          </w:tcPr>
          <w:p w:rsidR="00EB217A" w:rsidRPr="00DC11F5" w:rsidRDefault="00EB217A" w:rsidP="00935672">
            <w:pPr>
              <w:jc w:val="center"/>
              <w:rPr>
                <w:b/>
              </w:rPr>
            </w:pPr>
            <w:r w:rsidRPr="00DC11F5">
              <w:rPr>
                <w:b/>
              </w:rPr>
              <w:t>Виды учебной работы (в часах)</w:t>
            </w:r>
          </w:p>
        </w:tc>
      </w:tr>
      <w:tr w:rsidR="00EB217A" w:rsidRPr="00DC11F5" w:rsidTr="007F1E20">
        <w:tc>
          <w:tcPr>
            <w:tcW w:w="684" w:type="dxa"/>
            <w:vMerge/>
          </w:tcPr>
          <w:p w:rsidR="00EB217A" w:rsidRPr="00DC11F5" w:rsidRDefault="00EB217A" w:rsidP="00935672">
            <w:pPr>
              <w:jc w:val="center"/>
              <w:rPr>
                <w:b/>
              </w:rPr>
            </w:pPr>
          </w:p>
        </w:tc>
        <w:tc>
          <w:tcPr>
            <w:tcW w:w="2708" w:type="dxa"/>
            <w:vMerge/>
          </w:tcPr>
          <w:p w:rsidR="00EB217A" w:rsidRPr="00DC11F5" w:rsidRDefault="00EB217A" w:rsidP="00935672">
            <w:pPr>
              <w:jc w:val="center"/>
              <w:rPr>
                <w:b/>
              </w:rPr>
            </w:pPr>
          </w:p>
        </w:tc>
        <w:tc>
          <w:tcPr>
            <w:tcW w:w="2697" w:type="dxa"/>
            <w:gridSpan w:val="3"/>
          </w:tcPr>
          <w:p w:rsidR="00EB217A" w:rsidRPr="00DC11F5" w:rsidRDefault="00EB217A" w:rsidP="00935672">
            <w:pPr>
              <w:jc w:val="center"/>
              <w:rPr>
                <w:b/>
              </w:rPr>
            </w:pPr>
            <w:r w:rsidRPr="00DC11F5">
              <w:rPr>
                <w:b/>
              </w:rPr>
              <w:t>Аудиторная работа</w:t>
            </w:r>
          </w:p>
        </w:tc>
        <w:tc>
          <w:tcPr>
            <w:tcW w:w="2142" w:type="dxa"/>
            <w:vMerge w:val="restart"/>
          </w:tcPr>
          <w:p w:rsidR="00EB217A" w:rsidRPr="00DC11F5" w:rsidRDefault="00EB217A" w:rsidP="00935672">
            <w:pPr>
              <w:jc w:val="center"/>
              <w:rPr>
                <w:b/>
              </w:rPr>
            </w:pPr>
            <w:r w:rsidRPr="00DC11F5">
              <w:rPr>
                <w:b/>
              </w:rPr>
              <w:t>Самостоятельная работа</w:t>
            </w:r>
          </w:p>
        </w:tc>
      </w:tr>
      <w:tr w:rsidR="00EB217A" w:rsidRPr="00DC11F5" w:rsidTr="007F1E20">
        <w:tc>
          <w:tcPr>
            <w:tcW w:w="684" w:type="dxa"/>
            <w:vMerge/>
          </w:tcPr>
          <w:p w:rsidR="00EB217A" w:rsidRPr="00DC11F5" w:rsidRDefault="00EB217A" w:rsidP="00935672">
            <w:pPr>
              <w:jc w:val="both"/>
            </w:pPr>
          </w:p>
        </w:tc>
        <w:tc>
          <w:tcPr>
            <w:tcW w:w="2708" w:type="dxa"/>
            <w:vMerge/>
          </w:tcPr>
          <w:p w:rsidR="00EB217A" w:rsidRPr="00DC11F5" w:rsidRDefault="00EB217A" w:rsidP="00935672">
            <w:pPr>
              <w:jc w:val="both"/>
            </w:pPr>
          </w:p>
        </w:tc>
        <w:tc>
          <w:tcPr>
            <w:tcW w:w="824" w:type="dxa"/>
          </w:tcPr>
          <w:p w:rsidR="00EB217A" w:rsidRPr="00DC11F5" w:rsidRDefault="00EB217A" w:rsidP="00935672">
            <w:pPr>
              <w:jc w:val="center"/>
              <w:rPr>
                <w:b/>
              </w:rPr>
            </w:pPr>
            <w:r w:rsidRPr="00DC11F5">
              <w:rPr>
                <w:b/>
              </w:rPr>
              <w:t>ЛЗ</w:t>
            </w:r>
          </w:p>
        </w:tc>
        <w:tc>
          <w:tcPr>
            <w:tcW w:w="1035" w:type="dxa"/>
          </w:tcPr>
          <w:p w:rsidR="00EB217A" w:rsidRPr="00DC11F5" w:rsidRDefault="00EB217A" w:rsidP="00935672">
            <w:pPr>
              <w:jc w:val="center"/>
              <w:rPr>
                <w:b/>
              </w:rPr>
            </w:pPr>
            <w:r w:rsidRPr="00DC11F5">
              <w:rPr>
                <w:b/>
              </w:rPr>
              <w:t>ПЗ</w:t>
            </w:r>
          </w:p>
        </w:tc>
        <w:tc>
          <w:tcPr>
            <w:tcW w:w="838" w:type="dxa"/>
          </w:tcPr>
          <w:p w:rsidR="00EB217A" w:rsidRPr="00DC11F5" w:rsidRDefault="00EB217A" w:rsidP="00B97BE2">
            <w:pPr>
              <w:rPr>
                <w:b/>
              </w:rPr>
            </w:pPr>
            <w:r w:rsidRPr="00DC11F5">
              <w:rPr>
                <w:b/>
              </w:rPr>
              <w:t>ЛабЗ</w:t>
            </w:r>
          </w:p>
        </w:tc>
        <w:tc>
          <w:tcPr>
            <w:tcW w:w="2142" w:type="dxa"/>
            <w:vMerge/>
          </w:tcPr>
          <w:p w:rsidR="00EB217A" w:rsidRPr="00DC11F5" w:rsidRDefault="00EB217A" w:rsidP="00935672">
            <w:pPr>
              <w:jc w:val="both"/>
            </w:pPr>
          </w:p>
        </w:tc>
      </w:tr>
      <w:tr w:rsidR="00EB217A" w:rsidRPr="00DC11F5" w:rsidTr="007F1E20">
        <w:tc>
          <w:tcPr>
            <w:tcW w:w="684" w:type="dxa"/>
          </w:tcPr>
          <w:p w:rsidR="00EB217A" w:rsidRPr="00DC11F5" w:rsidRDefault="00EB217A" w:rsidP="00F0399E">
            <w:pPr>
              <w:pStyle w:val="a3"/>
              <w:numPr>
                <w:ilvl w:val="0"/>
                <w:numId w:val="8"/>
              </w:numPr>
              <w:ind w:left="0"/>
              <w:jc w:val="both"/>
            </w:pPr>
            <w:r>
              <w:t>1</w:t>
            </w:r>
          </w:p>
        </w:tc>
        <w:tc>
          <w:tcPr>
            <w:tcW w:w="2708"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w:t>
            </w:r>
            <w:r w:rsidRPr="00835876">
              <w:rPr>
                <w:color w:val="000000"/>
              </w:rPr>
              <w:t>а</w:t>
            </w:r>
            <w:r w:rsidRPr="00835876">
              <w:rPr>
                <w:color w:val="000000"/>
              </w:rPr>
              <w:t>нии и развитии мла</w:t>
            </w:r>
            <w:r w:rsidRPr="00835876">
              <w:rPr>
                <w:color w:val="000000"/>
              </w:rPr>
              <w:t>д</w:t>
            </w:r>
            <w:r w:rsidRPr="00835876">
              <w:rPr>
                <w:color w:val="000000"/>
              </w:rPr>
              <w:t>ших школьников</w:t>
            </w:r>
            <w:r>
              <w:rPr>
                <w:color w:val="000000"/>
              </w:rPr>
              <w:t>.</w:t>
            </w:r>
          </w:p>
          <w:p w:rsidR="00EB217A" w:rsidRPr="00835876" w:rsidRDefault="00EB217A" w:rsidP="00184857">
            <w:r w:rsidRPr="00835876">
              <w:rPr>
                <w:color w:val="000000"/>
              </w:rPr>
              <w:t>Личность младшего школьника как объект и субъект</w:t>
            </w:r>
          </w:p>
          <w:p w:rsidR="00EB217A" w:rsidRPr="009C2C8F" w:rsidRDefault="00EB217A" w:rsidP="00184857">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w:t>
            </w:r>
            <w:r w:rsidRPr="00835876">
              <w:rPr>
                <w:rFonts w:ascii="Times New Roman" w:hAnsi="Times New Roman"/>
                <w:color w:val="000000"/>
                <w:sz w:val="24"/>
                <w:szCs w:val="24"/>
                <w:lang w:eastAsia="ru-RU"/>
              </w:rPr>
              <w:t>й</w:t>
            </w:r>
            <w:r w:rsidRPr="00835876">
              <w:rPr>
                <w:rFonts w:ascii="Times New Roman" w:hAnsi="Times New Roman"/>
                <w:color w:val="000000"/>
                <w:sz w:val="24"/>
                <w:szCs w:val="24"/>
                <w:lang w:eastAsia="ru-RU"/>
              </w:rPr>
              <w:t>ствий</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t>2</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6</w:t>
            </w:r>
          </w:p>
        </w:tc>
      </w:tr>
      <w:tr w:rsidR="00EB217A" w:rsidRPr="00DC11F5" w:rsidTr="007F1E20">
        <w:tc>
          <w:tcPr>
            <w:tcW w:w="684" w:type="dxa"/>
          </w:tcPr>
          <w:p w:rsidR="00EB217A" w:rsidRPr="00DC11F5" w:rsidRDefault="00EB217A" w:rsidP="00F0399E">
            <w:pPr>
              <w:pStyle w:val="a3"/>
              <w:numPr>
                <w:ilvl w:val="0"/>
                <w:numId w:val="8"/>
              </w:numPr>
              <w:ind w:left="0"/>
              <w:jc w:val="both"/>
            </w:pPr>
            <w:r>
              <w:t>2</w:t>
            </w:r>
          </w:p>
        </w:tc>
        <w:tc>
          <w:tcPr>
            <w:tcW w:w="2708" w:type="dxa"/>
          </w:tcPr>
          <w:p w:rsidR="00EB217A" w:rsidRDefault="00EB217A" w:rsidP="00184857">
            <w:pPr>
              <w:rPr>
                <w:color w:val="000000"/>
              </w:rPr>
            </w:pPr>
            <w:r w:rsidRPr="00835876">
              <w:rPr>
                <w:color w:val="000000"/>
              </w:rPr>
              <w:t>Возрастные особенн</w:t>
            </w:r>
            <w:r w:rsidRPr="00835876">
              <w:rPr>
                <w:color w:val="000000"/>
              </w:rPr>
              <w:t>о</w:t>
            </w:r>
            <w:r w:rsidRPr="00835876">
              <w:rPr>
                <w:color w:val="000000"/>
              </w:rPr>
              <w:t>сти детей</w:t>
            </w:r>
            <w:r>
              <w:rPr>
                <w:color w:val="000000"/>
              </w:rPr>
              <w:t>.</w:t>
            </w:r>
          </w:p>
          <w:p w:rsidR="00EB217A" w:rsidRPr="00835876" w:rsidRDefault="00EB217A" w:rsidP="00184857">
            <w:r w:rsidRPr="00835876">
              <w:rPr>
                <w:color w:val="000000"/>
              </w:rPr>
              <w:t>Профессиональные знания и умения учит</w:t>
            </w:r>
            <w:r w:rsidRPr="00835876">
              <w:rPr>
                <w:color w:val="000000"/>
              </w:rPr>
              <w:t>е</w:t>
            </w:r>
            <w:r w:rsidRPr="00835876">
              <w:rPr>
                <w:color w:val="000000"/>
              </w:rPr>
              <w:t>ля начальной</w:t>
            </w:r>
          </w:p>
          <w:p w:rsidR="00EB217A" w:rsidRPr="003C65E0" w:rsidRDefault="00EB217A" w:rsidP="00184857">
            <w:r w:rsidRPr="00835876">
              <w:rPr>
                <w:color w:val="000000"/>
              </w:rPr>
              <w:t>школы</w:t>
            </w:r>
          </w:p>
        </w:tc>
        <w:tc>
          <w:tcPr>
            <w:tcW w:w="824" w:type="dxa"/>
          </w:tcPr>
          <w:p w:rsidR="00EB217A" w:rsidRPr="00DC11F5" w:rsidRDefault="00EB217A" w:rsidP="00935672">
            <w:pPr>
              <w:jc w:val="center"/>
            </w:pPr>
            <w:r>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6</w:t>
            </w:r>
          </w:p>
        </w:tc>
      </w:tr>
      <w:tr w:rsidR="00EB217A" w:rsidRPr="00DC11F5" w:rsidTr="007F1E20">
        <w:tc>
          <w:tcPr>
            <w:tcW w:w="684" w:type="dxa"/>
          </w:tcPr>
          <w:p w:rsidR="00EB217A" w:rsidRPr="00DC11F5" w:rsidRDefault="00EB217A" w:rsidP="00F0399E">
            <w:pPr>
              <w:pStyle w:val="a3"/>
              <w:numPr>
                <w:ilvl w:val="0"/>
                <w:numId w:val="8"/>
              </w:numPr>
              <w:ind w:left="0"/>
              <w:jc w:val="both"/>
            </w:pPr>
            <w:r>
              <w:t>3</w:t>
            </w:r>
          </w:p>
        </w:tc>
        <w:tc>
          <w:tcPr>
            <w:tcW w:w="2708" w:type="dxa"/>
          </w:tcPr>
          <w:p w:rsidR="00EB217A" w:rsidRDefault="00EB217A" w:rsidP="00184857">
            <w:pPr>
              <w:rPr>
                <w:color w:val="000000"/>
              </w:rPr>
            </w:pPr>
            <w:r w:rsidRPr="00835876">
              <w:rPr>
                <w:color w:val="000000"/>
              </w:rPr>
              <w:t>Сущность и содерж</w:t>
            </w:r>
            <w:r w:rsidRPr="00835876">
              <w:rPr>
                <w:color w:val="000000"/>
              </w:rPr>
              <w:t>а</w:t>
            </w:r>
            <w:r w:rsidRPr="00835876">
              <w:rPr>
                <w:color w:val="000000"/>
              </w:rPr>
              <w:t>ние процесса обучения</w:t>
            </w:r>
            <w:r>
              <w:rPr>
                <w:color w:val="000000"/>
              </w:rPr>
              <w:t>.</w:t>
            </w:r>
          </w:p>
          <w:p w:rsidR="00EB217A" w:rsidRPr="003C65E0" w:rsidRDefault="00EB217A" w:rsidP="00184857">
            <w:r w:rsidRPr="00835876">
              <w:rPr>
                <w:color w:val="000000"/>
              </w:rPr>
              <w:t>Мотивация учения младших школьников</w:t>
            </w:r>
          </w:p>
        </w:tc>
        <w:tc>
          <w:tcPr>
            <w:tcW w:w="824" w:type="dxa"/>
          </w:tcPr>
          <w:p w:rsidR="00EB217A" w:rsidRPr="00DC11F5" w:rsidRDefault="00EB217A" w:rsidP="00935672">
            <w:pPr>
              <w:jc w:val="center"/>
            </w:pPr>
            <w:r>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4</w:t>
            </w:r>
          </w:p>
        </w:tc>
        <w:tc>
          <w:tcPr>
            <w:tcW w:w="2708" w:type="dxa"/>
          </w:tcPr>
          <w:p w:rsidR="00EB217A" w:rsidRPr="003C65E0" w:rsidRDefault="00EB217A" w:rsidP="00184857">
            <w:r w:rsidRPr="00835876">
              <w:rPr>
                <w:color w:val="000000"/>
              </w:rPr>
              <w:t>Закономерности и принципы процесса обучения</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rsidRPr="00DC11F5">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5</w:t>
            </w:r>
          </w:p>
        </w:tc>
        <w:tc>
          <w:tcPr>
            <w:tcW w:w="2708" w:type="dxa"/>
          </w:tcPr>
          <w:p w:rsidR="00EB217A" w:rsidRDefault="00EB217A" w:rsidP="00184857">
            <w:pPr>
              <w:rPr>
                <w:color w:val="000000"/>
              </w:rPr>
            </w:pPr>
            <w:r w:rsidRPr="00835876">
              <w:rPr>
                <w:color w:val="000000"/>
              </w:rPr>
              <w:t>Содержание начального образования</w:t>
            </w:r>
            <w:r>
              <w:rPr>
                <w:color w:val="000000"/>
              </w:rPr>
              <w:t>.</w:t>
            </w:r>
          </w:p>
          <w:p w:rsidR="00EB217A" w:rsidRPr="003C65E0" w:rsidRDefault="00EB217A" w:rsidP="00184857">
            <w:r w:rsidRPr="00835876">
              <w:rPr>
                <w:color w:val="000000"/>
              </w:rPr>
              <w:t>Методы обучения младших школьников</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rsidRPr="00DC11F5">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6</w:t>
            </w:r>
          </w:p>
        </w:tc>
        <w:tc>
          <w:tcPr>
            <w:tcW w:w="2708" w:type="dxa"/>
          </w:tcPr>
          <w:p w:rsidR="00EB217A" w:rsidRDefault="00EB217A" w:rsidP="00184857">
            <w:pPr>
              <w:rPr>
                <w:color w:val="000000"/>
              </w:rPr>
            </w:pPr>
            <w:r w:rsidRPr="00835876">
              <w:rPr>
                <w:color w:val="000000"/>
              </w:rPr>
              <w:t>Средства обучения</w:t>
            </w:r>
            <w:r>
              <w:rPr>
                <w:color w:val="000000"/>
              </w:rPr>
              <w:t>,</w:t>
            </w:r>
          </w:p>
          <w:p w:rsidR="00EB217A" w:rsidRPr="00593960" w:rsidRDefault="00EB217A" w:rsidP="00184857">
            <w:r>
              <w:rPr>
                <w:color w:val="000000"/>
              </w:rPr>
              <w:t>в</w:t>
            </w:r>
            <w:r w:rsidRPr="00835876">
              <w:rPr>
                <w:color w:val="000000"/>
              </w:rPr>
              <w:t>иды обучения и их х</w:t>
            </w:r>
            <w:r w:rsidRPr="00835876">
              <w:rPr>
                <w:color w:val="000000"/>
              </w:rPr>
              <w:t>а</w:t>
            </w:r>
            <w:r w:rsidRPr="00835876">
              <w:rPr>
                <w:color w:val="000000"/>
              </w:rPr>
              <w:t>рактеристика</w:t>
            </w:r>
          </w:p>
        </w:tc>
        <w:tc>
          <w:tcPr>
            <w:tcW w:w="824" w:type="dxa"/>
          </w:tcPr>
          <w:p w:rsidR="00EB217A" w:rsidRPr="00DC11F5" w:rsidRDefault="00EB217A" w:rsidP="00935672">
            <w:pPr>
              <w:jc w:val="center"/>
            </w:pPr>
            <w:r w:rsidRPr="00DC11F5">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Pr="00DC11F5" w:rsidRDefault="00EB217A" w:rsidP="00F0399E">
            <w:pPr>
              <w:pStyle w:val="a3"/>
              <w:numPr>
                <w:ilvl w:val="0"/>
                <w:numId w:val="8"/>
              </w:numPr>
              <w:ind w:left="0"/>
              <w:jc w:val="both"/>
            </w:pPr>
            <w:r>
              <w:t>7</w:t>
            </w:r>
          </w:p>
        </w:tc>
        <w:tc>
          <w:tcPr>
            <w:tcW w:w="2708" w:type="dxa"/>
          </w:tcPr>
          <w:p w:rsidR="00EB217A" w:rsidRPr="00593960" w:rsidRDefault="00EB217A" w:rsidP="00184857">
            <w:r w:rsidRPr="00835876">
              <w:rPr>
                <w:color w:val="000000"/>
              </w:rPr>
              <w:t>Формы обучения младших школьников</w:t>
            </w:r>
          </w:p>
        </w:tc>
        <w:tc>
          <w:tcPr>
            <w:tcW w:w="824" w:type="dxa"/>
          </w:tcPr>
          <w:p w:rsidR="00EB217A" w:rsidRPr="00DC11F5" w:rsidRDefault="00EB217A" w:rsidP="00935672">
            <w:pPr>
              <w:jc w:val="center"/>
            </w:pPr>
            <w:r>
              <w:t>2</w:t>
            </w:r>
          </w:p>
        </w:tc>
        <w:tc>
          <w:tcPr>
            <w:tcW w:w="1035" w:type="dxa"/>
          </w:tcPr>
          <w:p w:rsidR="00EB217A" w:rsidRPr="00DC11F5"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r>
              <w:t>8</w:t>
            </w:r>
          </w:p>
        </w:tc>
      </w:tr>
      <w:tr w:rsidR="00EB217A" w:rsidRPr="00DC11F5" w:rsidTr="007F1E20">
        <w:tc>
          <w:tcPr>
            <w:tcW w:w="684" w:type="dxa"/>
          </w:tcPr>
          <w:p w:rsidR="00EB217A" w:rsidRDefault="00EB217A" w:rsidP="00F0399E">
            <w:pPr>
              <w:pStyle w:val="a3"/>
              <w:numPr>
                <w:ilvl w:val="0"/>
                <w:numId w:val="8"/>
              </w:numPr>
              <w:ind w:left="0"/>
              <w:jc w:val="both"/>
            </w:pPr>
            <w:r>
              <w:t>8</w:t>
            </w:r>
          </w:p>
        </w:tc>
        <w:tc>
          <w:tcPr>
            <w:tcW w:w="2708" w:type="dxa"/>
          </w:tcPr>
          <w:p w:rsidR="00EB217A" w:rsidRPr="003C65E0" w:rsidRDefault="00EB217A" w:rsidP="00184857">
            <w:r w:rsidRPr="00835876">
              <w:rPr>
                <w:color w:val="000000"/>
              </w:rPr>
              <w:t>Диагностика в образ</w:t>
            </w:r>
            <w:r w:rsidRPr="00835876">
              <w:rPr>
                <w:color w:val="000000"/>
              </w:rPr>
              <w:t>о</w:t>
            </w:r>
            <w:r w:rsidRPr="00835876">
              <w:rPr>
                <w:color w:val="000000"/>
              </w:rPr>
              <w:t>вательном процессе начальной школы</w:t>
            </w:r>
          </w:p>
        </w:tc>
        <w:tc>
          <w:tcPr>
            <w:tcW w:w="824" w:type="dxa"/>
          </w:tcPr>
          <w:p w:rsidR="00EB217A" w:rsidRDefault="00EB217A" w:rsidP="00935672">
            <w:pPr>
              <w:jc w:val="center"/>
            </w:pPr>
            <w:r>
              <w:t>2</w:t>
            </w:r>
          </w:p>
        </w:tc>
        <w:tc>
          <w:tcPr>
            <w:tcW w:w="1035" w:type="dxa"/>
          </w:tcPr>
          <w:p w:rsidR="00EB217A" w:rsidRDefault="00EB217A" w:rsidP="00935672">
            <w:pPr>
              <w:jc w:val="center"/>
            </w:pPr>
            <w:r>
              <w:t>4</w:t>
            </w:r>
          </w:p>
        </w:tc>
        <w:tc>
          <w:tcPr>
            <w:tcW w:w="838" w:type="dxa"/>
          </w:tcPr>
          <w:p w:rsidR="00EB217A" w:rsidRPr="00DC11F5" w:rsidRDefault="00EB217A" w:rsidP="00935672">
            <w:pPr>
              <w:jc w:val="center"/>
            </w:pPr>
          </w:p>
        </w:tc>
        <w:tc>
          <w:tcPr>
            <w:tcW w:w="2142" w:type="dxa"/>
          </w:tcPr>
          <w:p w:rsidR="00EB217A" w:rsidRDefault="00EB217A" w:rsidP="00935672">
            <w:pPr>
              <w:jc w:val="center"/>
            </w:pPr>
            <w:r>
              <w:t>8</w:t>
            </w:r>
          </w:p>
        </w:tc>
      </w:tr>
      <w:tr w:rsidR="00EB217A" w:rsidRPr="00DC11F5" w:rsidTr="007F1E20">
        <w:tc>
          <w:tcPr>
            <w:tcW w:w="684" w:type="dxa"/>
          </w:tcPr>
          <w:p w:rsidR="00EB217A" w:rsidRPr="00DC11F5" w:rsidRDefault="00EB217A" w:rsidP="00935672">
            <w:pPr>
              <w:pStyle w:val="a3"/>
              <w:ind w:left="0"/>
              <w:jc w:val="both"/>
            </w:pPr>
          </w:p>
        </w:tc>
        <w:tc>
          <w:tcPr>
            <w:tcW w:w="2708" w:type="dxa"/>
          </w:tcPr>
          <w:p w:rsidR="00EB217A" w:rsidRPr="00DC11F5" w:rsidRDefault="00EB217A" w:rsidP="00935672">
            <w:pPr>
              <w:jc w:val="both"/>
            </w:pPr>
            <w:r w:rsidRPr="00DC11F5">
              <w:t>Промежуточная атт</w:t>
            </w:r>
            <w:r w:rsidRPr="00DC11F5">
              <w:t>е</w:t>
            </w:r>
            <w:r w:rsidRPr="00DC11F5">
              <w:t>стация</w:t>
            </w:r>
            <w:r>
              <w:t xml:space="preserve"> (зачет)</w:t>
            </w:r>
          </w:p>
        </w:tc>
        <w:tc>
          <w:tcPr>
            <w:tcW w:w="824" w:type="dxa"/>
          </w:tcPr>
          <w:p w:rsidR="00EB217A" w:rsidRPr="00DC11F5" w:rsidRDefault="00EB217A" w:rsidP="00935672">
            <w:pPr>
              <w:jc w:val="center"/>
            </w:pPr>
          </w:p>
        </w:tc>
        <w:tc>
          <w:tcPr>
            <w:tcW w:w="1035" w:type="dxa"/>
          </w:tcPr>
          <w:p w:rsidR="00EB217A" w:rsidRPr="00DC11F5" w:rsidRDefault="00EB217A" w:rsidP="00935672">
            <w:pPr>
              <w:jc w:val="center"/>
            </w:pPr>
          </w:p>
        </w:tc>
        <w:tc>
          <w:tcPr>
            <w:tcW w:w="838" w:type="dxa"/>
          </w:tcPr>
          <w:p w:rsidR="00EB217A" w:rsidRPr="00DC11F5" w:rsidRDefault="00EB217A" w:rsidP="00935672">
            <w:pPr>
              <w:jc w:val="center"/>
            </w:pPr>
          </w:p>
        </w:tc>
        <w:tc>
          <w:tcPr>
            <w:tcW w:w="2142" w:type="dxa"/>
          </w:tcPr>
          <w:p w:rsidR="00EB217A" w:rsidRPr="00DC11F5" w:rsidRDefault="00EB217A" w:rsidP="00935672">
            <w:pPr>
              <w:jc w:val="center"/>
            </w:pPr>
          </w:p>
        </w:tc>
      </w:tr>
      <w:tr w:rsidR="00EB217A" w:rsidRPr="00DC11F5" w:rsidTr="007F1E20">
        <w:tc>
          <w:tcPr>
            <w:tcW w:w="684" w:type="dxa"/>
          </w:tcPr>
          <w:p w:rsidR="00EB217A" w:rsidRPr="00DC11F5" w:rsidRDefault="00EB217A" w:rsidP="00935672">
            <w:pPr>
              <w:pStyle w:val="a3"/>
              <w:ind w:left="0"/>
              <w:jc w:val="both"/>
            </w:pPr>
          </w:p>
        </w:tc>
        <w:tc>
          <w:tcPr>
            <w:tcW w:w="2708" w:type="dxa"/>
          </w:tcPr>
          <w:p w:rsidR="00EB217A" w:rsidRPr="001B1A85" w:rsidRDefault="00EB217A" w:rsidP="00935672">
            <w:pPr>
              <w:jc w:val="both"/>
              <w:rPr>
                <w:b/>
              </w:rPr>
            </w:pPr>
            <w:r w:rsidRPr="001B1A85">
              <w:rPr>
                <w:b/>
              </w:rPr>
              <w:t xml:space="preserve">Итого </w:t>
            </w:r>
          </w:p>
        </w:tc>
        <w:tc>
          <w:tcPr>
            <w:tcW w:w="824" w:type="dxa"/>
          </w:tcPr>
          <w:p w:rsidR="00EB217A" w:rsidRPr="001B1A85" w:rsidRDefault="00EB217A" w:rsidP="005F6C70">
            <w:pPr>
              <w:jc w:val="center"/>
              <w:rPr>
                <w:b/>
              </w:rPr>
            </w:pPr>
            <w:r w:rsidRPr="001B1A85">
              <w:rPr>
                <w:b/>
              </w:rPr>
              <w:t>1</w:t>
            </w:r>
            <w:r>
              <w:rPr>
                <w:b/>
              </w:rPr>
              <w:t>6</w:t>
            </w:r>
          </w:p>
        </w:tc>
        <w:tc>
          <w:tcPr>
            <w:tcW w:w="1035" w:type="dxa"/>
          </w:tcPr>
          <w:p w:rsidR="00EB217A" w:rsidRPr="001B1A85" w:rsidRDefault="00EB217A" w:rsidP="00184857">
            <w:pPr>
              <w:jc w:val="center"/>
              <w:rPr>
                <w:b/>
              </w:rPr>
            </w:pPr>
            <w:r w:rsidRPr="001B1A85">
              <w:rPr>
                <w:b/>
              </w:rPr>
              <w:t>3</w:t>
            </w:r>
            <w:r>
              <w:rPr>
                <w:b/>
              </w:rPr>
              <w:t>0</w:t>
            </w:r>
          </w:p>
        </w:tc>
        <w:tc>
          <w:tcPr>
            <w:tcW w:w="838" w:type="dxa"/>
          </w:tcPr>
          <w:p w:rsidR="00EB217A" w:rsidRPr="001B1A85" w:rsidRDefault="00EB217A" w:rsidP="00935672">
            <w:pPr>
              <w:jc w:val="center"/>
              <w:rPr>
                <w:b/>
              </w:rPr>
            </w:pPr>
          </w:p>
        </w:tc>
        <w:tc>
          <w:tcPr>
            <w:tcW w:w="2142" w:type="dxa"/>
          </w:tcPr>
          <w:p w:rsidR="00EB217A" w:rsidRPr="001B1A85" w:rsidRDefault="00EB217A" w:rsidP="00935672">
            <w:pPr>
              <w:jc w:val="center"/>
              <w:rPr>
                <w:b/>
              </w:rPr>
            </w:pPr>
            <w:r>
              <w:rPr>
                <w:b/>
              </w:rPr>
              <w:t>60</w:t>
            </w:r>
          </w:p>
        </w:tc>
      </w:tr>
    </w:tbl>
    <w:p w:rsidR="00EB217A" w:rsidRPr="00DC11F5" w:rsidRDefault="00EB217A" w:rsidP="00D00133">
      <w:pPr>
        <w:autoSpaceDE w:val="0"/>
        <w:autoSpaceDN w:val="0"/>
        <w:adjustRightInd w:val="0"/>
        <w:ind w:left="360"/>
        <w:jc w:val="both"/>
      </w:pPr>
      <w:r w:rsidRPr="00DC11F5">
        <w:rPr>
          <w:lang w:val="en-US"/>
        </w:rPr>
        <w:t xml:space="preserve">*- </w:t>
      </w:r>
      <w:r w:rsidRPr="00DC11F5">
        <w:t>в интерактивной форме</w:t>
      </w:r>
    </w:p>
    <w:p w:rsidR="00EB217A" w:rsidRDefault="00EB217A" w:rsidP="00F0399E">
      <w:pPr>
        <w:pStyle w:val="a3"/>
        <w:numPr>
          <w:ilvl w:val="2"/>
          <w:numId w:val="6"/>
        </w:numPr>
        <w:jc w:val="both"/>
        <w:rPr>
          <w:b/>
        </w:rPr>
      </w:pPr>
      <w:r w:rsidRPr="00DC11F5">
        <w:rPr>
          <w:b/>
        </w:rPr>
        <w:t>Заочная форма обучения</w:t>
      </w:r>
    </w:p>
    <w:p w:rsidR="00EB217A" w:rsidRPr="00DC11F5" w:rsidRDefault="00EB217A" w:rsidP="00D93B90">
      <w:pPr>
        <w:pStyle w:val="a3"/>
        <w:ind w:left="2444"/>
        <w:jc w:val="both"/>
        <w:rPr>
          <w:b/>
        </w:rPr>
      </w:pPr>
    </w:p>
    <w:p w:rsidR="00EB217A" w:rsidRPr="00DC11F5" w:rsidRDefault="00EB217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EB217A" w:rsidRPr="00DC11F5" w:rsidTr="00572CCA">
        <w:tc>
          <w:tcPr>
            <w:tcW w:w="744"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 п/п</w:t>
            </w:r>
          </w:p>
        </w:tc>
        <w:tc>
          <w:tcPr>
            <w:tcW w:w="2708" w:type="dxa"/>
            <w:vMerge w:val="restart"/>
          </w:tcPr>
          <w:p w:rsidR="00EB217A" w:rsidRPr="00DC11F5" w:rsidRDefault="00EB217A" w:rsidP="00935672">
            <w:pPr>
              <w:jc w:val="center"/>
              <w:rPr>
                <w:b/>
              </w:rPr>
            </w:pPr>
          </w:p>
          <w:p w:rsidR="00EB217A" w:rsidRPr="00DC11F5" w:rsidRDefault="00EB217A" w:rsidP="00935672">
            <w:pPr>
              <w:jc w:val="center"/>
              <w:rPr>
                <w:b/>
              </w:rPr>
            </w:pPr>
            <w:r w:rsidRPr="00DC11F5">
              <w:rPr>
                <w:b/>
              </w:rPr>
              <w:t>Раздел/тема</w:t>
            </w:r>
          </w:p>
        </w:tc>
        <w:tc>
          <w:tcPr>
            <w:tcW w:w="4839" w:type="dxa"/>
            <w:gridSpan w:val="4"/>
          </w:tcPr>
          <w:p w:rsidR="00EB217A" w:rsidRPr="00DC11F5" w:rsidRDefault="00EB217A" w:rsidP="00935672">
            <w:pPr>
              <w:jc w:val="center"/>
              <w:rPr>
                <w:b/>
              </w:rPr>
            </w:pPr>
            <w:r w:rsidRPr="00DC11F5">
              <w:rPr>
                <w:b/>
              </w:rPr>
              <w:t>Виды учебной работы (в часах)</w:t>
            </w:r>
          </w:p>
        </w:tc>
      </w:tr>
      <w:tr w:rsidR="00EB217A" w:rsidRPr="00DC11F5" w:rsidTr="00572CCA">
        <w:tc>
          <w:tcPr>
            <w:tcW w:w="744" w:type="dxa"/>
            <w:vMerge/>
          </w:tcPr>
          <w:p w:rsidR="00EB217A" w:rsidRPr="00DC11F5" w:rsidRDefault="00EB217A" w:rsidP="00935672">
            <w:pPr>
              <w:jc w:val="center"/>
              <w:rPr>
                <w:b/>
              </w:rPr>
            </w:pPr>
          </w:p>
        </w:tc>
        <w:tc>
          <w:tcPr>
            <w:tcW w:w="2708" w:type="dxa"/>
            <w:vMerge/>
          </w:tcPr>
          <w:p w:rsidR="00EB217A" w:rsidRPr="00DC11F5" w:rsidRDefault="00EB217A" w:rsidP="00935672">
            <w:pPr>
              <w:jc w:val="center"/>
              <w:rPr>
                <w:b/>
              </w:rPr>
            </w:pPr>
          </w:p>
        </w:tc>
        <w:tc>
          <w:tcPr>
            <w:tcW w:w="2697" w:type="dxa"/>
            <w:gridSpan w:val="3"/>
          </w:tcPr>
          <w:p w:rsidR="00EB217A" w:rsidRPr="00DC11F5" w:rsidRDefault="00EB217A" w:rsidP="00935672">
            <w:pPr>
              <w:jc w:val="center"/>
              <w:rPr>
                <w:b/>
              </w:rPr>
            </w:pPr>
            <w:r w:rsidRPr="00DC11F5">
              <w:rPr>
                <w:b/>
              </w:rPr>
              <w:t>Аудиторная работа</w:t>
            </w:r>
          </w:p>
        </w:tc>
        <w:tc>
          <w:tcPr>
            <w:tcW w:w="2142" w:type="dxa"/>
            <w:vMerge w:val="restart"/>
          </w:tcPr>
          <w:p w:rsidR="00EB217A" w:rsidRPr="00DC11F5" w:rsidRDefault="00EB217A" w:rsidP="00935672">
            <w:pPr>
              <w:jc w:val="center"/>
              <w:rPr>
                <w:b/>
              </w:rPr>
            </w:pPr>
            <w:r w:rsidRPr="00DC11F5">
              <w:rPr>
                <w:b/>
              </w:rPr>
              <w:t>Самостоятельная работа</w:t>
            </w:r>
          </w:p>
        </w:tc>
      </w:tr>
      <w:tr w:rsidR="00EB217A" w:rsidRPr="00DC11F5" w:rsidTr="00572CCA">
        <w:tc>
          <w:tcPr>
            <w:tcW w:w="744" w:type="dxa"/>
            <w:vMerge/>
          </w:tcPr>
          <w:p w:rsidR="00EB217A" w:rsidRPr="00DC11F5" w:rsidRDefault="00EB217A" w:rsidP="00935672">
            <w:pPr>
              <w:jc w:val="both"/>
            </w:pPr>
          </w:p>
        </w:tc>
        <w:tc>
          <w:tcPr>
            <w:tcW w:w="2708" w:type="dxa"/>
            <w:vMerge/>
          </w:tcPr>
          <w:p w:rsidR="00EB217A" w:rsidRPr="00DC11F5" w:rsidRDefault="00EB217A" w:rsidP="00935672">
            <w:pPr>
              <w:jc w:val="both"/>
            </w:pPr>
          </w:p>
        </w:tc>
        <w:tc>
          <w:tcPr>
            <w:tcW w:w="824" w:type="dxa"/>
          </w:tcPr>
          <w:p w:rsidR="00EB217A" w:rsidRPr="00DC11F5" w:rsidRDefault="00EB217A" w:rsidP="00935672">
            <w:pPr>
              <w:jc w:val="center"/>
              <w:rPr>
                <w:b/>
              </w:rPr>
            </w:pPr>
            <w:r w:rsidRPr="00DC11F5">
              <w:rPr>
                <w:b/>
              </w:rPr>
              <w:t>ЛЗ</w:t>
            </w:r>
          </w:p>
        </w:tc>
        <w:tc>
          <w:tcPr>
            <w:tcW w:w="1035" w:type="dxa"/>
          </w:tcPr>
          <w:p w:rsidR="00EB217A" w:rsidRPr="00DC11F5" w:rsidRDefault="00EB217A" w:rsidP="00935672">
            <w:pPr>
              <w:jc w:val="center"/>
              <w:rPr>
                <w:b/>
              </w:rPr>
            </w:pPr>
            <w:r w:rsidRPr="00DC11F5">
              <w:rPr>
                <w:b/>
              </w:rPr>
              <w:t>ПЗ</w:t>
            </w:r>
          </w:p>
        </w:tc>
        <w:tc>
          <w:tcPr>
            <w:tcW w:w="838" w:type="dxa"/>
          </w:tcPr>
          <w:p w:rsidR="00EB217A" w:rsidRPr="00DC11F5" w:rsidRDefault="00EB217A" w:rsidP="00935672">
            <w:pPr>
              <w:rPr>
                <w:b/>
              </w:rPr>
            </w:pPr>
            <w:r w:rsidRPr="00DC11F5">
              <w:rPr>
                <w:b/>
              </w:rPr>
              <w:t>ЛабЗ</w:t>
            </w:r>
          </w:p>
        </w:tc>
        <w:tc>
          <w:tcPr>
            <w:tcW w:w="2142" w:type="dxa"/>
            <w:vMerge/>
          </w:tcPr>
          <w:p w:rsidR="00EB217A" w:rsidRPr="00DC11F5" w:rsidRDefault="00EB217A" w:rsidP="00935672">
            <w:pPr>
              <w:jc w:val="both"/>
            </w:pPr>
          </w:p>
        </w:tc>
      </w:tr>
      <w:tr w:rsidR="00EB217A" w:rsidRPr="00DC11F5" w:rsidTr="00572CCA">
        <w:tc>
          <w:tcPr>
            <w:tcW w:w="744" w:type="dxa"/>
          </w:tcPr>
          <w:p w:rsidR="00EB217A" w:rsidRPr="00DC11F5" w:rsidRDefault="00EB217A" w:rsidP="00184857">
            <w:pPr>
              <w:pStyle w:val="a3"/>
              <w:numPr>
                <w:ilvl w:val="0"/>
                <w:numId w:val="8"/>
              </w:numPr>
              <w:ind w:left="0"/>
              <w:jc w:val="both"/>
            </w:pPr>
            <w:r>
              <w:lastRenderedPageBreak/>
              <w:t>1.</w:t>
            </w:r>
          </w:p>
        </w:tc>
        <w:tc>
          <w:tcPr>
            <w:tcW w:w="2708" w:type="dxa"/>
          </w:tcPr>
          <w:p w:rsidR="00EB217A" w:rsidRDefault="00EB217A" w:rsidP="000612D8">
            <w:pPr>
              <w:rPr>
                <w:color w:val="000000"/>
              </w:rPr>
            </w:pPr>
            <w:r w:rsidRPr="00835876">
              <w:rPr>
                <w:color w:val="000000"/>
              </w:rPr>
              <w:t>Педагогика начального образования как наука о воспитании</w:t>
            </w:r>
            <w:r>
              <w:rPr>
                <w:color w:val="000000"/>
              </w:rPr>
              <w:t xml:space="preserve">, </w:t>
            </w:r>
            <w:r w:rsidRPr="00835876">
              <w:rPr>
                <w:color w:val="000000"/>
              </w:rPr>
              <w:t>образов</w:t>
            </w:r>
            <w:r w:rsidRPr="00835876">
              <w:rPr>
                <w:color w:val="000000"/>
              </w:rPr>
              <w:t>а</w:t>
            </w:r>
            <w:r w:rsidRPr="00835876">
              <w:rPr>
                <w:color w:val="000000"/>
              </w:rPr>
              <w:t>нии и развитии мла</w:t>
            </w:r>
            <w:r w:rsidRPr="00835876">
              <w:rPr>
                <w:color w:val="000000"/>
              </w:rPr>
              <w:t>д</w:t>
            </w:r>
            <w:r w:rsidRPr="00835876">
              <w:rPr>
                <w:color w:val="000000"/>
              </w:rPr>
              <w:t>ших школьников</w:t>
            </w:r>
            <w:r>
              <w:rPr>
                <w:color w:val="000000"/>
              </w:rPr>
              <w:t>.</w:t>
            </w:r>
          </w:p>
          <w:p w:rsidR="00EB217A" w:rsidRPr="00835876" w:rsidRDefault="00EB217A" w:rsidP="00184857">
            <w:r w:rsidRPr="00835876">
              <w:rPr>
                <w:color w:val="000000"/>
              </w:rPr>
              <w:t>Личность младшего школьника как объект и субъект</w:t>
            </w:r>
          </w:p>
          <w:p w:rsidR="00EB217A" w:rsidRPr="009C2C8F" w:rsidRDefault="00EB217A" w:rsidP="00184857">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w:t>
            </w:r>
            <w:r w:rsidRPr="00835876">
              <w:rPr>
                <w:rFonts w:ascii="Times New Roman" w:hAnsi="Times New Roman"/>
                <w:color w:val="000000"/>
                <w:sz w:val="24"/>
                <w:szCs w:val="24"/>
                <w:lang w:eastAsia="ru-RU"/>
              </w:rPr>
              <w:t>й</w:t>
            </w:r>
            <w:r w:rsidRPr="00835876">
              <w:rPr>
                <w:rFonts w:ascii="Times New Roman" w:hAnsi="Times New Roman"/>
                <w:color w:val="000000"/>
                <w:sz w:val="24"/>
                <w:szCs w:val="24"/>
                <w:lang w:eastAsia="ru-RU"/>
              </w:rPr>
              <w:t>ствий</w:t>
            </w:r>
          </w:p>
        </w:tc>
        <w:tc>
          <w:tcPr>
            <w:tcW w:w="824" w:type="dxa"/>
          </w:tcPr>
          <w:p w:rsidR="00EB217A" w:rsidRPr="00496785" w:rsidRDefault="00EB217A" w:rsidP="00184857">
            <w:pPr>
              <w:jc w:val="center"/>
              <w:rPr>
                <w:lang w:val="en-US"/>
              </w:rPr>
            </w:pPr>
            <w:r w:rsidRPr="00496785">
              <w:rPr>
                <w:lang w:val="en-US"/>
              </w:rPr>
              <w:t>2</w:t>
            </w: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496785">
            <w:pPr>
              <w:jc w:val="center"/>
            </w:pPr>
            <w:r w:rsidRPr="00496785">
              <w:t>10</w:t>
            </w:r>
          </w:p>
        </w:tc>
      </w:tr>
      <w:tr w:rsidR="00EB217A" w:rsidRPr="00DC11F5" w:rsidTr="00572CCA">
        <w:tc>
          <w:tcPr>
            <w:tcW w:w="744" w:type="dxa"/>
          </w:tcPr>
          <w:p w:rsidR="00EB217A" w:rsidRPr="00DC11F5" w:rsidRDefault="00EB217A" w:rsidP="00184857">
            <w:pPr>
              <w:pStyle w:val="a3"/>
              <w:numPr>
                <w:ilvl w:val="0"/>
                <w:numId w:val="8"/>
              </w:numPr>
              <w:ind w:left="0"/>
              <w:jc w:val="both"/>
            </w:pPr>
            <w:r>
              <w:t>2.</w:t>
            </w:r>
          </w:p>
        </w:tc>
        <w:tc>
          <w:tcPr>
            <w:tcW w:w="2708" w:type="dxa"/>
          </w:tcPr>
          <w:p w:rsidR="00EB217A" w:rsidRDefault="00EB217A" w:rsidP="00184857">
            <w:pPr>
              <w:rPr>
                <w:color w:val="000000"/>
              </w:rPr>
            </w:pPr>
            <w:r w:rsidRPr="00835876">
              <w:rPr>
                <w:color w:val="000000"/>
              </w:rPr>
              <w:t>Возрастные особенн</w:t>
            </w:r>
            <w:r w:rsidRPr="00835876">
              <w:rPr>
                <w:color w:val="000000"/>
              </w:rPr>
              <w:t>о</w:t>
            </w:r>
            <w:r w:rsidRPr="00835876">
              <w:rPr>
                <w:color w:val="000000"/>
              </w:rPr>
              <w:t>сти детей</w:t>
            </w:r>
            <w:r>
              <w:rPr>
                <w:color w:val="000000"/>
              </w:rPr>
              <w:t>.</w:t>
            </w:r>
          </w:p>
          <w:p w:rsidR="00EB217A" w:rsidRPr="00835876" w:rsidRDefault="00EB217A" w:rsidP="00184857">
            <w:r w:rsidRPr="00835876">
              <w:rPr>
                <w:color w:val="000000"/>
              </w:rPr>
              <w:t>Профессиональные знания и умения учит</w:t>
            </w:r>
            <w:r w:rsidRPr="00835876">
              <w:rPr>
                <w:color w:val="000000"/>
              </w:rPr>
              <w:t>е</w:t>
            </w:r>
            <w:r w:rsidRPr="00835876">
              <w:rPr>
                <w:color w:val="000000"/>
              </w:rPr>
              <w:t>ля начальной</w:t>
            </w:r>
          </w:p>
          <w:p w:rsidR="00EB217A" w:rsidRPr="003C65E0" w:rsidRDefault="00EB217A" w:rsidP="00184857">
            <w:r w:rsidRPr="00835876">
              <w:rPr>
                <w:color w:val="000000"/>
              </w:rPr>
              <w:t>школы</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rPr>
                <w:lang w:val="en-US"/>
              </w:rPr>
            </w:pPr>
            <w:r w:rsidRPr="00496785">
              <w:rPr>
                <w:lang w:val="en-US"/>
              </w:rPr>
              <w:t>2</w:t>
            </w: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496785">
            <w:pPr>
              <w:jc w:val="center"/>
            </w:pPr>
            <w:r w:rsidRPr="00496785">
              <w:t>10</w:t>
            </w:r>
          </w:p>
        </w:tc>
      </w:tr>
      <w:tr w:rsidR="00EB217A" w:rsidRPr="00DC11F5" w:rsidTr="00572CCA">
        <w:tc>
          <w:tcPr>
            <w:tcW w:w="744" w:type="dxa"/>
          </w:tcPr>
          <w:p w:rsidR="00EB217A" w:rsidRPr="00DC11F5" w:rsidRDefault="00EB217A" w:rsidP="00184857">
            <w:pPr>
              <w:pStyle w:val="a3"/>
              <w:numPr>
                <w:ilvl w:val="0"/>
                <w:numId w:val="8"/>
              </w:numPr>
              <w:ind w:left="0"/>
              <w:jc w:val="both"/>
            </w:pPr>
            <w:r>
              <w:t>3.</w:t>
            </w:r>
          </w:p>
        </w:tc>
        <w:tc>
          <w:tcPr>
            <w:tcW w:w="2708" w:type="dxa"/>
          </w:tcPr>
          <w:p w:rsidR="00EB217A" w:rsidRDefault="00EB217A" w:rsidP="00184857">
            <w:pPr>
              <w:rPr>
                <w:color w:val="000000"/>
              </w:rPr>
            </w:pPr>
            <w:r w:rsidRPr="00835876">
              <w:rPr>
                <w:color w:val="000000"/>
              </w:rPr>
              <w:t>Сущность и содерж</w:t>
            </w:r>
            <w:r w:rsidRPr="00835876">
              <w:rPr>
                <w:color w:val="000000"/>
              </w:rPr>
              <w:t>а</w:t>
            </w:r>
            <w:r w:rsidRPr="00835876">
              <w:rPr>
                <w:color w:val="000000"/>
              </w:rPr>
              <w:t>ние процесса обучения</w:t>
            </w:r>
            <w:r>
              <w:rPr>
                <w:color w:val="000000"/>
              </w:rPr>
              <w:t>.</w:t>
            </w:r>
          </w:p>
          <w:p w:rsidR="00EB217A" w:rsidRPr="003C65E0" w:rsidRDefault="00EB217A" w:rsidP="00184857">
            <w:r w:rsidRPr="00835876">
              <w:rPr>
                <w:color w:val="000000"/>
              </w:rPr>
              <w:t>Мотивация учения младших школьников</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rPr>
                <w:lang w:val="en-US"/>
              </w:rPr>
            </w:pPr>
            <w:r w:rsidRPr="00496785">
              <w:rPr>
                <w:lang w:val="en-US"/>
              </w:rPr>
              <w:t>2</w:t>
            </w: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4.</w:t>
            </w:r>
          </w:p>
        </w:tc>
        <w:tc>
          <w:tcPr>
            <w:tcW w:w="2708" w:type="dxa"/>
          </w:tcPr>
          <w:p w:rsidR="00EB217A" w:rsidRPr="003C65E0" w:rsidRDefault="00EB217A" w:rsidP="00184857">
            <w:r w:rsidRPr="00835876">
              <w:rPr>
                <w:color w:val="000000"/>
              </w:rPr>
              <w:t>Закономерности и принципы процесса обучения</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5.</w:t>
            </w:r>
          </w:p>
        </w:tc>
        <w:tc>
          <w:tcPr>
            <w:tcW w:w="2708" w:type="dxa"/>
          </w:tcPr>
          <w:p w:rsidR="00EB217A" w:rsidRDefault="00EB217A" w:rsidP="00184857">
            <w:pPr>
              <w:rPr>
                <w:color w:val="000000"/>
              </w:rPr>
            </w:pPr>
            <w:r w:rsidRPr="00835876">
              <w:rPr>
                <w:color w:val="000000"/>
              </w:rPr>
              <w:t>Содержание начального образования</w:t>
            </w:r>
            <w:r>
              <w:rPr>
                <w:color w:val="000000"/>
              </w:rPr>
              <w:t>.</w:t>
            </w:r>
          </w:p>
          <w:p w:rsidR="00EB217A" w:rsidRPr="003C65E0" w:rsidRDefault="00EB217A" w:rsidP="00184857">
            <w:r w:rsidRPr="00835876">
              <w:rPr>
                <w:color w:val="000000"/>
              </w:rPr>
              <w:t>Методы обучения младших школьников</w:t>
            </w:r>
          </w:p>
        </w:tc>
        <w:tc>
          <w:tcPr>
            <w:tcW w:w="824" w:type="dxa"/>
          </w:tcPr>
          <w:p w:rsidR="00EB217A" w:rsidRPr="00496785" w:rsidRDefault="00EB217A" w:rsidP="00184857">
            <w:pPr>
              <w:jc w:val="center"/>
              <w:rPr>
                <w:lang w:val="en-US"/>
              </w:rPr>
            </w:pPr>
            <w:r w:rsidRPr="00496785">
              <w:rPr>
                <w:lang w:val="en-US"/>
              </w:rPr>
              <w:t>2</w:t>
            </w:r>
          </w:p>
        </w:tc>
        <w:tc>
          <w:tcPr>
            <w:tcW w:w="1035" w:type="dxa"/>
          </w:tcPr>
          <w:p w:rsidR="00EB217A" w:rsidRPr="00496785" w:rsidRDefault="00EB217A" w:rsidP="00184857">
            <w:pPr>
              <w:jc w:val="center"/>
              <w:rPr>
                <w:lang w:val="en-US"/>
              </w:rPr>
            </w:pPr>
            <w:r w:rsidRPr="00496785">
              <w:rPr>
                <w:lang w:val="en-US"/>
              </w:rPr>
              <w:t>2</w:t>
            </w: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6.</w:t>
            </w:r>
          </w:p>
        </w:tc>
        <w:tc>
          <w:tcPr>
            <w:tcW w:w="2708" w:type="dxa"/>
          </w:tcPr>
          <w:p w:rsidR="00EB217A" w:rsidRDefault="00EB217A" w:rsidP="00184857">
            <w:pPr>
              <w:rPr>
                <w:color w:val="000000"/>
              </w:rPr>
            </w:pPr>
            <w:r w:rsidRPr="00835876">
              <w:rPr>
                <w:color w:val="000000"/>
              </w:rPr>
              <w:t>Средства обучения</w:t>
            </w:r>
            <w:r>
              <w:rPr>
                <w:color w:val="000000"/>
              </w:rPr>
              <w:t>,</w:t>
            </w:r>
          </w:p>
          <w:p w:rsidR="00EB217A" w:rsidRPr="00593960" w:rsidRDefault="00EB217A" w:rsidP="00184857">
            <w:r>
              <w:rPr>
                <w:color w:val="000000"/>
              </w:rPr>
              <w:t>в</w:t>
            </w:r>
            <w:r w:rsidRPr="00835876">
              <w:rPr>
                <w:color w:val="000000"/>
              </w:rPr>
              <w:t>иды обучения и их х</w:t>
            </w:r>
            <w:r w:rsidRPr="00835876">
              <w:rPr>
                <w:color w:val="000000"/>
              </w:rPr>
              <w:t>а</w:t>
            </w:r>
            <w:r w:rsidRPr="00835876">
              <w:rPr>
                <w:color w:val="000000"/>
              </w:rPr>
              <w:t>рактеристика</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184857">
            <w:pPr>
              <w:pStyle w:val="a3"/>
              <w:numPr>
                <w:ilvl w:val="0"/>
                <w:numId w:val="8"/>
              </w:numPr>
              <w:ind w:left="0"/>
              <w:jc w:val="both"/>
            </w:pPr>
            <w:r>
              <w:t>7.</w:t>
            </w:r>
          </w:p>
        </w:tc>
        <w:tc>
          <w:tcPr>
            <w:tcW w:w="2708" w:type="dxa"/>
          </w:tcPr>
          <w:p w:rsidR="00EB217A" w:rsidRPr="00593960" w:rsidRDefault="00EB217A" w:rsidP="00184857">
            <w:r w:rsidRPr="00835876">
              <w:rPr>
                <w:color w:val="000000"/>
              </w:rPr>
              <w:t>Формы обучения младших школьников</w:t>
            </w:r>
          </w:p>
        </w:tc>
        <w:tc>
          <w:tcPr>
            <w:tcW w:w="824" w:type="dxa"/>
          </w:tcPr>
          <w:p w:rsidR="00EB217A" w:rsidRPr="00496785" w:rsidRDefault="00EB217A" w:rsidP="00184857">
            <w:pPr>
              <w:jc w:val="center"/>
            </w:pPr>
          </w:p>
        </w:tc>
        <w:tc>
          <w:tcPr>
            <w:tcW w:w="1035" w:type="dxa"/>
          </w:tcPr>
          <w:p w:rsidR="00EB217A" w:rsidRPr="00496785" w:rsidRDefault="00EB217A" w:rsidP="00184857">
            <w:pPr>
              <w:jc w:val="center"/>
              <w:rPr>
                <w:lang w:val="en-US"/>
              </w:rP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Default="00EB217A" w:rsidP="00184857">
            <w:pPr>
              <w:pStyle w:val="a3"/>
              <w:numPr>
                <w:ilvl w:val="0"/>
                <w:numId w:val="8"/>
              </w:numPr>
              <w:ind w:left="0"/>
              <w:jc w:val="both"/>
            </w:pPr>
            <w:r>
              <w:t>8.</w:t>
            </w:r>
          </w:p>
        </w:tc>
        <w:tc>
          <w:tcPr>
            <w:tcW w:w="2708" w:type="dxa"/>
          </w:tcPr>
          <w:p w:rsidR="00EB217A" w:rsidRPr="003C65E0" w:rsidRDefault="00EB217A" w:rsidP="00184857">
            <w:r w:rsidRPr="00835876">
              <w:rPr>
                <w:color w:val="000000"/>
              </w:rPr>
              <w:t>Диагностика в образ</w:t>
            </w:r>
            <w:r w:rsidRPr="00835876">
              <w:rPr>
                <w:color w:val="000000"/>
              </w:rPr>
              <w:t>о</w:t>
            </w:r>
            <w:r w:rsidRPr="00835876">
              <w:rPr>
                <w:color w:val="000000"/>
              </w:rPr>
              <w:t>вательном процессе начальной школы</w:t>
            </w:r>
          </w:p>
        </w:tc>
        <w:tc>
          <w:tcPr>
            <w:tcW w:w="824" w:type="dxa"/>
          </w:tcPr>
          <w:p w:rsidR="00EB217A" w:rsidRPr="00496785" w:rsidRDefault="00EB217A" w:rsidP="00184857">
            <w:pPr>
              <w:jc w:val="center"/>
            </w:pPr>
            <w:r w:rsidRPr="00496785">
              <w:t>2</w:t>
            </w:r>
          </w:p>
        </w:tc>
        <w:tc>
          <w:tcPr>
            <w:tcW w:w="1035" w:type="dxa"/>
          </w:tcPr>
          <w:p w:rsidR="00EB217A" w:rsidRPr="00496785" w:rsidRDefault="00EB217A" w:rsidP="00184857">
            <w:pPr>
              <w:jc w:val="center"/>
            </w:pPr>
          </w:p>
        </w:tc>
        <w:tc>
          <w:tcPr>
            <w:tcW w:w="838" w:type="dxa"/>
          </w:tcPr>
          <w:p w:rsidR="00EB217A" w:rsidRPr="00184857" w:rsidRDefault="00EB217A" w:rsidP="00184857">
            <w:pPr>
              <w:jc w:val="center"/>
              <w:rPr>
                <w:highlight w:val="yellow"/>
              </w:rPr>
            </w:pPr>
          </w:p>
        </w:tc>
        <w:tc>
          <w:tcPr>
            <w:tcW w:w="2142" w:type="dxa"/>
          </w:tcPr>
          <w:p w:rsidR="00EB217A" w:rsidRPr="00496785" w:rsidRDefault="00EB217A" w:rsidP="00184857">
            <w:pPr>
              <w:jc w:val="center"/>
            </w:pPr>
            <w:r w:rsidRPr="00496785">
              <w:t>12</w:t>
            </w:r>
          </w:p>
        </w:tc>
      </w:tr>
      <w:tr w:rsidR="00EB217A" w:rsidRPr="00DC11F5" w:rsidTr="00572CCA">
        <w:tc>
          <w:tcPr>
            <w:tcW w:w="744" w:type="dxa"/>
          </w:tcPr>
          <w:p w:rsidR="00EB217A" w:rsidRPr="00DC11F5" w:rsidRDefault="00EB217A" w:rsidP="00935672">
            <w:pPr>
              <w:pStyle w:val="a3"/>
              <w:ind w:left="0"/>
              <w:jc w:val="both"/>
            </w:pPr>
          </w:p>
        </w:tc>
        <w:tc>
          <w:tcPr>
            <w:tcW w:w="2708" w:type="dxa"/>
          </w:tcPr>
          <w:p w:rsidR="00EB217A" w:rsidRPr="00DC11F5" w:rsidRDefault="00EB217A" w:rsidP="00935672">
            <w:pPr>
              <w:jc w:val="both"/>
            </w:pPr>
            <w:r w:rsidRPr="00DC11F5">
              <w:t>Промежуточная атт</w:t>
            </w:r>
            <w:r w:rsidRPr="00DC11F5">
              <w:t>е</w:t>
            </w:r>
            <w:r w:rsidRPr="00DC11F5">
              <w:t>стация</w:t>
            </w:r>
          </w:p>
        </w:tc>
        <w:tc>
          <w:tcPr>
            <w:tcW w:w="824" w:type="dxa"/>
          </w:tcPr>
          <w:p w:rsidR="00EB217A" w:rsidRPr="00184857" w:rsidRDefault="00EB217A" w:rsidP="00935672">
            <w:pPr>
              <w:jc w:val="center"/>
              <w:rPr>
                <w:highlight w:val="yellow"/>
              </w:rPr>
            </w:pPr>
          </w:p>
        </w:tc>
        <w:tc>
          <w:tcPr>
            <w:tcW w:w="1035" w:type="dxa"/>
          </w:tcPr>
          <w:p w:rsidR="00EB217A" w:rsidRPr="00496785" w:rsidRDefault="00EB217A" w:rsidP="00935672">
            <w:pPr>
              <w:jc w:val="center"/>
            </w:pPr>
          </w:p>
        </w:tc>
        <w:tc>
          <w:tcPr>
            <w:tcW w:w="838" w:type="dxa"/>
          </w:tcPr>
          <w:p w:rsidR="00EB217A" w:rsidRPr="00496785" w:rsidRDefault="00EB217A" w:rsidP="00935672">
            <w:pPr>
              <w:jc w:val="center"/>
            </w:pPr>
          </w:p>
        </w:tc>
        <w:tc>
          <w:tcPr>
            <w:tcW w:w="2142" w:type="dxa"/>
          </w:tcPr>
          <w:p w:rsidR="00EB217A" w:rsidRPr="00496785" w:rsidRDefault="00EB217A" w:rsidP="00935672">
            <w:pPr>
              <w:jc w:val="center"/>
            </w:pPr>
          </w:p>
        </w:tc>
      </w:tr>
      <w:tr w:rsidR="00EB217A" w:rsidRPr="00DC11F5" w:rsidTr="00572CCA">
        <w:tc>
          <w:tcPr>
            <w:tcW w:w="744" w:type="dxa"/>
          </w:tcPr>
          <w:p w:rsidR="00EB217A" w:rsidRPr="00DC11F5" w:rsidRDefault="00EB217A" w:rsidP="00935672">
            <w:pPr>
              <w:pStyle w:val="a3"/>
              <w:ind w:left="0"/>
              <w:jc w:val="both"/>
            </w:pPr>
          </w:p>
        </w:tc>
        <w:tc>
          <w:tcPr>
            <w:tcW w:w="2708" w:type="dxa"/>
          </w:tcPr>
          <w:p w:rsidR="00EB217A" w:rsidRPr="00DC11F5" w:rsidRDefault="00EB217A" w:rsidP="00935672">
            <w:pPr>
              <w:jc w:val="both"/>
            </w:pPr>
            <w:r w:rsidRPr="00DC11F5">
              <w:t xml:space="preserve">Итого </w:t>
            </w:r>
          </w:p>
        </w:tc>
        <w:tc>
          <w:tcPr>
            <w:tcW w:w="824" w:type="dxa"/>
          </w:tcPr>
          <w:p w:rsidR="00EB217A" w:rsidRPr="00496785" w:rsidRDefault="00EB217A" w:rsidP="00935672">
            <w:pPr>
              <w:jc w:val="center"/>
              <w:rPr>
                <w:highlight w:val="yellow"/>
              </w:rPr>
            </w:pPr>
            <w:r w:rsidRPr="00496785">
              <w:t>6</w:t>
            </w:r>
          </w:p>
        </w:tc>
        <w:tc>
          <w:tcPr>
            <w:tcW w:w="1035" w:type="dxa"/>
          </w:tcPr>
          <w:p w:rsidR="00EB217A" w:rsidRPr="00496785" w:rsidRDefault="00EB217A" w:rsidP="00935672">
            <w:pPr>
              <w:jc w:val="center"/>
            </w:pPr>
            <w:r w:rsidRPr="00496785">
              <w:t>6</w:t>
            </w:r>
          </w:p>
        </w:tc>
        <w:tc>
          <w:tcPr>
            <w:tcW w:w="838" w:type="dxa"/>
          </w:tcPr>
          <w:p w:rsidR="00EB217A" w:rsidRPr="00496785" w:rsidRDefault="00EB217A" w:rsidP="00935672">
            <w:pPr>
              <w:jc w:val="center"/>
            </w:pPr>
          </w:p>
        </w:tc>
        <w:tc>
          <w:tcPr>
            <w:tcW w:w="2142" w:type="dxa"/>
          </w:tcPr>
          <w:p w:rsidR="00EB217A" w:rsidRPr="00496785" w:rsidRDefault="00EB217A" w:rsidP="00935672">
            <w:pPr>
              <w:jc w:val="center"/>
              <w:rPr>
                <w:lang w:val="en-US"/>
              </w:rPr>
            </w:pPr>
            <w:r w:rsidRPr="00496785">
              <w:rPr>
                <w:lang w:val="en-US"/>
              </w:rPr>
              <w:t>92</w:t>
            </w:r>
          </w:p>
        </w:tc>
      </w:tr>
    </w:tbl>
    <w:p w:rsidR="00EB217A" w:rsidRDefault="00EB217A" w:rsidP="00D00133">
      <w:pPr>
        <w:widowControl w:val="0"/>
        <w:autoSpaceDE w:val="0"/>
        <w:autoSpaceDN w:val="0"/>
        <w:adjustRightInd w:val="0"/>
        <w:jc w:val="both"/>
        <w:rPr>
          <w:lang w:val="en-US"/>
        </w:rPr>
      </w:pPr>
    </w:p>
    <w:p w:rsidR="00EB217A" w:rsidRDefault="00EB217A" w:rsidP="00D00133">
      <w:pPr>
        <w:widowControl w:val="0"/>
        <w:autoSpaceDE w:val="0"/>
        <w:autoSpaceDN w:val="0"/>
        <w:adjustRightInd w:val="0"/>
        <w:jc w:val="both"/>
        <w:rPr>
          <w:lang w:val="en-US"/>
        </w:rPr>
      </w:pPr>
    </w:p>
    <w:p w:rsidR="00EB217A" w:rsidRPr="00DC11F5" w:rsidRDefault="00EB217A" w:rsidP="00D00133">
      <w:pPr>
        <w:widowControl w:val="0"/>
        <w:autoSpaceDE w:val="0"/>
        <w:autoSpaceDN w:val="0"/>
        <w:adjustRightInd w:val="0"/>
        <w:jc w:val="both"/>
        <w:rPr>
          <w:lang w:val="en-US"/>
        </w:rPr>
      </w:pPr>
      <w:bookmarkStart w:id="0" w:name="_GoBack"/>
      <w:bookmarkEnd w:id="0"/>
    </w:p>
    <w:p w:rsidR="00EB217A" w:rsidRDefault="00EB217A" w:rsidP="00184857">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EB217A" w:rsidRPr="00DC11F5" w:rsidRDefault="00EB217A" w:rsidP="00184857">
      <w:pPr>
        <w:autoSpaceDE w:val="0"/>
        <w:autoSpaceDN w:val="0"/>
        <w:adjustRightInd w:val="0"/>
        <w:jc w:val="center"/>
        <w:rPr>
          <w:b/>
          <w:i/>
        </w:rPr>
      </w:pPr>
    </w:p>
    <w:p w:rsidR="00EB217A" w:rsidRPr="00DC11F5" w:rsidRDefault="00EB217A" w:rsidP="00184857">
      <w:pPr>
        <w:numPr>
          <w:ilvl w:val="2"/>
          <w:numId w:val="7"/>
        </w:numPr>
        <w:autoSpaceDE w:val="0"/>
        <w:autoSpaceDN w:val="0"/>
        <w:adjustRightInd w:val="0"/>
        <w:jc w:val="center"/>
        <w:rPr>
          <w:b/>
        </w:rPr>
      </w:pPr>
      <w:r w:rsidRPr="00DC11F5">
        <w:rPr>
          <w:b/>
        </w:rPr>
        <w:t>Содержание лекционного курса</w:t>
      </w:r>
    </w:p>
    <w:p w:rsidR="00EB217A" w:rsidRPr="00DC11F5" w:rsidRDefault="00EB217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B217A" w:rsidRPr="00DC11F5" w:rsidTr="00935672">
        <w:tc>
          <w:tcPr>
            <w:tcW w:w="817" w:type="dxa"/>
          </w:tcPr>
          <w:p w:rsidR="00EB217A" w:rsidRPr="00DC11F5" w:rsidRDefault="00EB217A" w:rsidP="00935672">
            <w:pPr>
              <w:jc w:val="center"/>
              <w:rPr>
                <w:b/>
              </w:rPr>
            </w:pPr>
            <w:r w:rsidRPr="00DC11F5">
              <w:rPr>
                <w:b/>
              </w:rPr>
              <w:t>№ п/п</w:t>
            </w:r>
          </w:p>
        </w:tc>
        <w:tc>
          <w:tcPr>
            <w:tcW w:w="2977" w:type="dxa"/>
          </w:tcPr>
          <w:p w:rsidR="00EB217A" w:rsidRPr="00DC11F5" w:rsidRDefault="00EB217A" w:rsidP="00935672">
            <w:pPr>
              <w:jc w:val="center"/>
              <w:rPr>
                <w:b/>
              </w:rPr>
            </w:pPr>
            <w:r w:rsidRPr="00DC11F5">
              <w:rPr>
                <w:b/>
              </w:rPr>
              <w:t>Наименование темы (раздела) дисциплины</w:t>
            </w:r>
          </w:p>
        </w:tc>
        <w:tc>
          <w:tcPr>
            <w:tcW w:w="5777" w:type="dxa"/>
          </w:tcPr>
          <w:p w:rsidR="00EB217A" w:rsidRPr="00DC11F5" w:rsidRDefault="00EB217A" w:rsidP="009658B9">
            <w:pPr>
              <w:jc w:val="center"/>
              <w:rPr>
                <w:b/>
              </w:rPr>
            </w:pPr>
            <w:r w:rsidRPr="00DC11F5">
              <w:rPr>
                <w:b/>
              </w:rPr>
              <w:t xml:space="preserve">Содержание </w:t>
            </w:r>
            <w:r>
              <w:rPr>
                <w:b/>
              </w:rPr>
              <w:t>лекционного занятия</w:t>
            </w:r>
          </w:p>
        </w:tc>
      </w:tr>
      <w:tr w:rsidR="00EB217A" w:rsidRPr="00DC11F5" w:rsidTr="00935672">
        <w:tc>
          <w:tcPr>
            <w:tcW w:w="817" w:type="dxa"/>
          </w:tcPr>
          <w:p w:rsidR="00EB217A" w:rsidRPr="00DC11F5" w:rsidRDefault="00EB217A" w:rsidP="00184857">
            <w:pPr>
              <w:pStyle w:val="a3"/>
              <w:numPr>
                <w:ilvl w:val="0"/>
                <w:numId w:val="9"/>
              </w:numPr>
              <w:ind w:left="0"/>
              <w:jc w:val="center"/>
            </w:pPr>
          </w:p>
        </w:tc>
        <w:tc>
          <w:tcPr>
            <w:tcW w:w="2977" w:type="dxa"/>
          </w:tcPr>
          <w:p w:rsidR="00EB217A" w:rsidRDefault="00EB217A" w:rsidP="000612D8">
            <w:pPr>
              <w:rPr>
                <w:color w:val="000000"/>
              </w:rPr>
            </w:pPr>
            <w:r w:rsidRPr="00835876">
              <w:rPr>
                <w:color w:val="000000"/>
              </w:rPr>
              <w:t xml:space="preserve">Педагогика начального </w:t>
            </w:r>
            <w:r w:rsidRPr="00835876">
              <w:rPr>
                <w:color w:val="000000"/>
              </w:rPr>
              <w:lastRenderedPageBreak/>
              <w:t>образования как наука о воспитании</w:t>
            </w:r>
            <w:r>
              <w:rPr>
                <w:color w:val="000000"/>
              </w:rPr>
              <w:t xml:space="preserve">, </w:t>
            </w:r>
            <w:r w:rsidRPr="00835876">
              <w:rPr>
                <w:color w:val="000000"/>
              </w:rPr>
              <w:t>образовании и развитии младших школьников</w:t>
            </w:r>
            <w:r>
              <w:rPr>
                <w:color w:val="000000"/>
              </w:rPr>
              <w:t>.</w:t>
            </w:r>
          </w:p>
          <w:p w:rsidR="00EB217A" w:rsidRPr="00835876" w:rsidRDefault="00EB217A" w:rsidP="00184857">
            <w:r w:rsidRPr="00835876">
              <w:rPr>
                <w:color w:val="000000"/>
              </w:rPr>
              <w:t>Личность младшего школьника как объект и субъект</w:t>
            </w:r>
          </w:p>
          <w:p w:rsidR="00EB217A" w:rsidRPr="009C2C8F" w:rsidRDefault="00EB217A" w:rsidP="00184857">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w:t>
            </w:r>
            <w:r w:rsidRPr="00835876">
              <w:rPr>
                <w:rFonts w:ascii="Times New Roman" w:hAnsi="Times New Roman"/>
                <w:color w:val="000000"/>
                <w:sz w:val="24"/>
                <w:szCs w:val="24"/>
                <w:lang w:eastAsia="ru-RU"/>
              </w:rPr>
              <w:t>й</w:t>
            </w:r>
            <w:r w:rsidRPr="00835876">
              <w:rPr>
                <w:rFonts w:ascii="Times New Roman" w:hAnsi="Times New Roman"/>
                <w:color w:val="000000"/>
                <w:sz w:val="24"/>
                <w:szCs w:val="24"/>
                <w:lang w:eastAsia="ru-RU"/>
              </w:rPr>
              <w:t>ствий</w:t>
            </w:r>
          </w:p>
        </w:tc>
        <w:tc>
          <w:tcPr>
            <w:tcW w:w="5777" w:type="dxa"/>
          </w:tcPr>
          <w:p w:rsidR="00EB217A" w:rsidRPr="00D93B90" w:rsidRDefault="00EB217A" w:rsidP="00F10FC6">
            <w:r w:rsidRPr="00D93B90">
              <w:lastRenderedPageBreak/>
              <w:t xml:space="preserve">Возникновение и развитие педагогики. </w:t>
            </w:r>
            <w:r>
              <w:t>Понятие с</w:t>
            </w:r>
            <w:r>
              <w:t>о</w:t>
            </w:r>
            <w:r>
              <w:lastRenderedPageBreak/>
              <w:t xml:space="preserve">временной педагогики как науки.Объект, предмет и задачи педагогики начального образования. </w:t>
            </w:r>
            <w:r w:rsidRPr="00D93B90">
              <w:t>Педаг</w:t>
            </w:r>
            <w:r w:rsidRPr="00D93B90">
              <w:t>о</w:t>
            </w:r>
            <w:r w:rsidRPr="00D93B90">
              <w:t xml:space="preserve">гические категории. </w:t>
            </w:r>
            <w:r>
              <w:t xml:space="preserve">Система педагогических наук. </w:t>
            </w:r>
            <w:r w:rsidRPr="00CC5406">
              <w:rPr>
                <w:color w:val="000000"/>
              </w:rPr>
              <w:t>Основные направления по проблеме развитие личн</w:t>
            </w:r>
            <w:r w:rsidRPr="00CC5406">
              <w:rPr>
                <w:color w:val="000000"/>
              </w:rPr>
              <w:t>о</w:t>
            </w:r>
            <w:r w:rsidRPr="00CC5406">
              <w:rPr>
                <w:color w:val="000000"/>
              </w:rPr>
              <w:t>сти младшегошкольника.</w:t>
            </w:r>
            <w:r>
              <w:rPr>
                <w:color w:val="000000"/>
              </w:rPr>
              <w:t>Взаимосвязь биологиче</w:t>
            </w:r>
            <w:r w:rsidRPr="00CC5406">
              <w:rPr>
                <w:color w:val="000000"/>
              </w:rPr>
              <w:t>ских и социальных факторов в развитии личн</w:t>
            </w:r>
            <w:r w:rsidRPr="00CC5406">
              <w:rPr>
                <w:color w:val="000000"/>
              </w:rPr>
              <w:t>о</w:t>
            </w:r>
            <w:r w:rsidRPr="00CC5406">
              <w:rPr>
                <w:color w:val="000000"/>
              </w:rPr>
              <w:t>сти.Деятельность и развитие личности</w:t>
            </w:r>
            <w:r>
              <w:rPr>
                <w:color w:val="000000"/>
              </w:rPr>
              <w:t xml:space="preserve"> младших школьников</w:t>
            </w:r>
            <w:r w:rsidRPr="00CC5406">
              <w:rPr>
                <w:color w:val="000000"/>
              </w:rPr>
              <w:t>.</w:t>
            </w:r>
          </w:p>
        </w:tc>
      </w:tr>
      <w:tr w:rsidR="00EB217A" w:rsidRPr="00DC11F5" w:rsidTr="00935672">
        <w:tc>
          <w:tcPr>
            <w:tcW w:w="817" w:type="dxa"/>
          </w:tcPr>
          <w:p w:rsidR="00EB217A" w:rsidRPr="00DC11F5" w:rsidRDefault="00EB217A" w:rsidP="00184857">
            <w:pPr>
              <w:pStyle w:val="a3"/>
              <w:numPr>
                <w:ilvl w:val="0"/>
                <w:numId w:val="9"/>
              </w:numPr>
              <w:ind w:left="0"/>
              <w:jc w:val="both"/>
            </w:pPr>
            <w:r>
              <w:lastRenderedPageBreak/>
              <w:t>2.</w:t>
            </w:r>
          </w:p>
        </w:tc>
        <w:tc>
          <w:tcPr>
            <w:tcW w:w="2977" w:type="dxa"/>
          </w:tcPr>
          <w:p w:rsidR="00EB217A" w:rsidRDefault="00EB217A" w:rsidP="00184857">
            <w:pPr>
              <w:rPr>
                <w:color w:val="000000"/>
              </w:rPr>
            </w:pPr>
            <w:r w:rsidRPr="00835876">
              <w:rPr>
                <w:color w:val="000000"/>
              </w:rPr>
              <w:t>Возрастные особенности детей</w:t>
            </w:r>
            <w:r>
              <w:rPr>
                <w:color w:val="000000"/>
              </w:rPr>
              <w:t>.</w:t>
            </w:r>
          </w:p>
          <w:p w:rsidR="00EB217A" w:rsidRPr="00835876" w:rsidRDefault="00EB217A" w:rsidP="00184857">
            <w:r w:rsidRPr="00835876">
              <w:rPr>
                <w:color w:val="000000"/>
              </w:rPr>
              <w:t>Профессиональные знания и умения учителя начал</w:t>
            </w:r>
            <w:r w:rsidRPr="00835876">
              <w:rPr>
                <w:color w:val="000000"/>
              </w:rPr>
              <w:t>ь</w:t>
            </w:r>
            <w:r w:rsidRPr="00835876">
              <w:rPr>
                <w:color w:val="000000"/>
              </w:rPr>
              <w:t>ной</w:t>
            </w:r>
          </w:p>
          <w:p w:rsidR="00EB217A" w:rsidRPr="003C65E0" w:rsidRDefault="00EB217A" w:rsidP="00184857">
            <w:r w:rsidRPr="00835876">
              <w:rPr>
                <w:color w:val="000000"/>
              </w:rPr>
              <w:t>школы</w:t>
            </w:r>
          </w:p>
        </w:tc>
        <w:tc>
          <w:tcPr>
            <w:tcW w:w="5777" w:type="dxa"/>
          </w:tcPr>
          <w:p w:rsidR="00EB217A" w:rsidRPr="00D93B90" w:rsidRDefault="00EB217A" w:rsidP="008A02E6">
            <w:r w:rsidRPr="00CC5406">
              <w:rPr>
                <w:color w:val="000000"/>
              </w:rPr>
              <w:t>Возрастная периодизация.</w:t>
            </w:r>
            <w:r w:rsidRPr="00B163AB">
              <w:rPr>
                <w:color w:val="000000"/>
              </w:rPr>
              <w:t>Разбитие дошкольн</w:t>
            </w:r>
            <w:r w:rsidRPr="00B163AB">
              <w:rPr>
                <w:color w:val="000000"/>
              </w:rPr>
              <w:t>и</w:t>
            </w:r>
            <w:r w:rsidRPr="00B163AB">
              <w:rPr>
                <w:color w:val="000000"/>
              </w:rPr>
              <w:t>ка.Развитие младшего школьника.Физиологические особенности.</w:t>
            </w:r>
            <w:r w:rsidRPr="00B163AB">
              <w:t>Типы м</w:t>
            </w:r>
            <w:r w:rsidRPr="00B163AB">
              <w:rPr>
                <w:color w:val="000000"/>
              </w:rPr>
              <w:t>ышления. Память. Младший школьник как субъект учебной деятельн</w:t>
            </w:r>
            <w:r w:rsidRPr="00B163AB">
              <w:rPr>
                <w:color w:val="000000"/>
              </w:rPr>
              <w:t>о</w:t>
            </w:r>
            <w:r w:rsidRPr="00B163AB">
              <w:rPr>
                <w:color w:val="000000"/>
              </w:rPr>
              <w:t>сти.Ведущая деятельность младшего школьн</w:t>
            </w:r>
            <w:r w:rsidRPr="00B163AB">
              <w:rPr>
                <w:color w:val="000000"/>
              </w:rPr>
              <w:t>и</w:t>
            </w:r>
            <w:r w:rsidRPr="00B163AB">
              <w:rPr>
                <w:color w:val="000000"/>
              </w:rPr>
              <w:t>ка.Особенности физического и духовного развития младших школьников.Учет индивидуальных особе</w:t>
            </w:r>
            <w:r w:rsidRPr="00B163AB">
              <w:rPr>
                <w:color w:val="000000"/>
              </w:rPr>
              <w:t>н</w:t>
            </w:r>
            <w:r w:rsidRPr="00B163AB">
              <w:rPr>
                <w:color w:val="000000"/>
              </w:rPr>
              <w:t>ностей.Индивидуальный подход как важный принцип педагогики.</w:t>
            </w:r>
            <w:r w:rsidRPr="008A02E6">
              <w:rPr>
                <w:color w:val="000000"/>
              </w:rPr>
              <w:t>Специфика учителя начальной шк</w:t>
            </w:r>
            <w:r w:rsidRPr="008A02E6">
              <w:rPr>
                <w:color w:val="000000"/>
              </w:rPr>
              <w:t>о</w:t>
            </w:r>
            <w:r w:rsidRPr="008A02E6">
              <w:rPr>
                <w:color w:val="000000"/>
              </w:rPr>
              <w:t>лы.Функции учителя начальной школы.Требования к учителю.Профессиональные качества педаг</w:t>
            </w:r>
            <w:r w:rsidRPr="008A02E6">
              <w:rPr>
                <w:color w:val="000000"/>
              </w:rPr>
              <w:t>о</w:t>
            </w:r>
            <w:r w:rsidRPr="008A02E6">
              <w:rPr>
                <w:color w:val="000000"/>
              </w:rPr>
              <w:t>га.Педагогическое мастерство. Умение, навыки и знание учителя начальной школы.</w:t>
            </w:r>
          </w:p>
        </w:tc>
      </w:tr>
      <w:tr w:rsidR="00EB217A" w:rsidRPr="00DC11F5" w:rsidTr="00935672">
        <w:tc>
          <w:tcPr>
            <w:tcW w:w="817" w:type="dxa"/>
          </w:tcPr>
          <w:p w:rsidR="00EB217A" w:rsidRPr="00DC11F5" w:rsidRDefault="00EB217A" w:rsidP="00184857">
            <w:pPr>
              <w:pStyle w:val="a3"/>
              <w:numPr>
                <w:ilvl w:val="0"/>
                <w:numId w:val="9"/>
              </w:numPr>
              <w:ind w:left="0"/>
              <w:jc w:val="both"/>
            </w:pPr>
            <w:r>
              <w:t>3.</w:t>
            </w:r>
          </w:p>
        </w:tc>
        <w:tc>
          <w:tcPr>
            <w:tcW w:w="2977" w:type="dxa"/>
          </w:tcPr>
          <w:p w:rsidR="00EB217A" w:rsidRDefault="00EB217A" w:rsidP="00184857">
            <w:pPr>
              <w:rPr>
                <w:color w:val="000000"/>
              </w:rPr>
            </w:pPr>
            <w:r w:rsidRPr="00835876">
              <w:rPr>
                <w:color w:val="000000"/>
              </w:rPr>
              <w:t>Сущность и содержание процесса обучения</w:t>
            </w:r>
            <w:r>
              <w:rPr>
                <w:color w:val="000000"/>
              </w:rPr>
              <w:t>.</w:t>
            </w:r>
          </w:p>
          <w:p w:rsidR="00EB217A" w:rsidRPr="003C65E0" w:rsidRDefault="00EB217A" w:rsidP="00184857">
            <w:r w:rsidRPr="00835876">
              <w:rPr>
                <w:color w:val="000000"/>
              </w:rPr>
              <w:t>Мотивация учения мла</w:t>
            </w:r>
            <w:r w:rsidRPr="00835876">
              <w:rPr>
                <w:color w:val="000000"/>
              </w:rPr>
              <w:t>д</w:t>
            </w:r>
            <w:r w:rsidRPr="00835876">
              <w:rPr>
                <w:color w:val="000000"/>
              </w:rPr>
              <w:t>ших школьников</w:t>
            </w:r>
          </w:p>
        </w:tc>
        <w:tc>
          <w:tcPr>
            <w:tcW w:w="5777" w:type="dxa"/>
          </w:tcPr>
          <w:p w:rsidR="00EB217A" w:rsidRPr="00826B03" w:rsidRDefault="00EB217A" w:rsidP="00826B03">
            <w:r w:rsidRPr="00133935">
              <w:rPr>
                <w:color w:val="000000"/>
              </w:rPr>
              <w:t>Понятие</w:t>
            </w:r>
            <w:r w:rsidRPr="00826B03">
              <w:rPr>
                <w:color w:val="000000"/>
              </w:rPr>
              <w:t xml:space="preserve"> и основные категории дидакт</w:t>
            </w:r>
            <w:r w:rsidRPr="00826B03">
              <w:rPr>
                <w:color w:val="000000"/>
              </w:rPr>
              <w:t>и</w:t>
            </w:r>
            <w:r w:rsidRPr="00826B03">
              <w:rPr>
                <w:color w:val="000000"/>
              </w:rPr>
              <w:t>ки.Дидактические системы.Сущность процесса об</w:t>
            </w:r>
            <w:r w:rsidRPr="00826B03">
              <w:rPr>
                <w:color w:val="000000"/>
              </w:rPr>
              <w:t>у</w:t>
            </w:r>
            <w:r w:rsidRPr="00826B03">
              <w:rPr>
                <w:color w:val="000000"/>
              </w:rPr>
              <w:t>чения.Функции обучения.Противоречия процесса п</w:t>
            </w:r>
            <w:r w:rsidRPr="00826B03">
              <w:rPr>
                <w:color w:val="000000"/>
              </w:rPr>
              <w:t>о</w:t>
            </w:r>
            <w:r w:rsidRPr="00826B03">
              <w:rPr>
                <w:color w:val="000000"/>
              </w:rPr>
              <w:t>знания и их разрешение в учебной деятельн</w:t>
            </w:r>
            <w:r w:rsidRPr="00826B03">
              <w:rPr>
                <w:color w:val="000000"/>
              </w:rPr>
              <w:t>о</w:t>
            </w:r>
            <w:r w:rsidRPr="00826B03">
              <w:rPr>
                <w:color w:val="000000"/>
              </w:rPr>
              <w:t>сти.Структура процесса обучения.Мотивация как процесс изменения состояний и отношений личн</w:t>
            </w:r>
            <w:r w:rsidRPr="00826B03">
              <w:rPr>
                <w:color w:val="000000"/>
              </w:rPr>
              <w:t>о</w:t>
            </w:r>
            <w:r w:rsidRPr="00826B03">
              <w:rPr>
                <w:color w:val="000000"/>
              </w:rPr>
              <w:t>сти.Интересы младших школьников.Формирование мотивов.Стимулирование учения.</w:t>
            </w:r>
          </w:p>
        </w:tc>
      </w:tr>
      <w:tr w:rsidR="00EB217A" w:rsidRPr="00DC11F5" w:rsidTr="00935672">
        <w:tc>
          <w:tcPr>
            <w:tcW w:w="817" w:type="dxa"/>
          </w:tcPr>
          <w:p w:rsidR="00EB217A" w:rsidRPr="00DC11F5" w:rsidRDefault="00EB217A" w:rsidP="00184857">
            <w:pPr>
              <w:pStyle w:val="a3"/>
              <w:numPr>
                <w:ilvl w:val="0"/>
                <w:numId w:val="9"/>
              </w:numPr>
              <w:ind w:left="0"/>
              <w:jc w:val="both"/>
            </w:pPr>
            <w:r>
              <w:t>4.</w:t>
            </w:r>
          </w:p>
        </w:tc>
        <w:tc>
          <w:tcPr>
            <w:tcW w:w="2977" w:type="dxa"/>
          </w:tcPr>
          <w:p w:rsidR="00EB217A" w:rsidRPr="003C65E0" w:rsidRDefault="00EB217A" w:rsidP="00184857">
            <w:r w:rsidRPr="00835876">
              <w:rPr>
                <w:color w:val="000000"/>
              </w:rPr>
              <w:t>Закономерности и при</w:t>
            </w:r>
            <w:r w:rsidRPr="00835876">
              <w:rPr>
                <w:color w:val="000000"/>
              </w:rPr>
              <w:t>н</w:t>
            </w:r>
            <w:r w:rsidRPr="00835876">
              <w:rPr>
                <w:color w:val="000000"/>
              </w:rPr>
              <w:t>ципы процесса обучения</w:t>
            </w:r>
          </w:p>
        </w:tc>
        <w:tc>
          <w:tcPr>
            <w:tcW w:w="5777" w:type="dxa"/>
          </w:tcPr>
          <w:p w:rsidR="00EB217A" w:rsidRPr="00D93B90" w:rsidRDefault="00EB217A" w:rsidP="00826B03">
            <w:r w:rsidRPr="00826B03">
              <w:rPr>
                <w:color w:val="000000"/>
              </w:rPr>
              <w:t>Законы и закономерности обучения.Принципы и пр</w:t>
            </w:r>
            <w:r w:rsidRPr="00826B03">
              <w:rPr>
                <w:color w:val="000000"/>
              </w:rPr>
              <w:t>а</w:t>
            </w:r>
            <w:r w:rsidRPr="00826B03">
              <w:rPr>
                <w:color w:val="000000"/>
              </w:rPr>
              <w:t>вила обучения.</w:t>
            </w:r>
          </w:p>
        </w:tc>
      </w:tr>
      <w:tr w:rsidR="00EB217A" w:rsidRPr="00DC11F5" w:rsidTr="00935672">
        <w:tc>
          <w:tcPr>
            <w:tcW w:w="817" w:type="dxa"/>
          </w:tcPr>
          <w:p w:rsidR="00EB217A" w:rsidRPr="00DC11F5" w:rsidRDefault="00EB217A" w:rsidP="00184857">
            <w:pPr>
              <w:pStyle w:val="a3"/>
              <w:numPr>
                <w:ilvl w:val="0"/>
                <w:numId w:val="9"/>
              </w:numPr>
              <w:ind w:left="0"/>
              <w:jc w:val="both"/>
            </w:pPr>
            <w:r>
              <w:t>5.</w:t>
            </w:r>
          </w:p>
        </w:tc>
        <w:tc>
          <w:tcPr>
            <w:tcW w:w="2977" w:type="dxa"/>
          </w:tcPr>
          <w:p w:rsidR="00EB217A" w:rsidRDefault="00EB217A" w:rsidP="00184857">
            <w:pPr>
              <w:rPr>
                <w:color w:val="000000"/>
              </w:rPr>
            </w:pPr>
            <w:r w:rsidRPr="00835876">
              <w:rPr>
                <w:color w:val="000000"/>
              </w:rPr>
              <w:t>Содержание начального образования</w:t>
            </w:r>
            <w:r>
              <w:rPr>
                <w:color w:val="000000"/>
              </w:rPr>
              <w:t>.</w:t>
            </w:r>
          </w:p>
          <w:p w:rsidR="00EB217A" w:rsidRPr="003C65E0" w:rsidRDefault="00EB217A" w:rsidP="00184857">
            <w:r w:rsidRPr="00835876">
              <w:rPr>
                <w:color w:val="000000"/>
              </w:rPr>
              <w:t>Методы обучения мла</w:t>
            </w:r>
            <w:r w:rsidRPr="00835876">
              <w:rPr>
                <w:color w:val="000000"/>
              </w:rPr>
              <w:t>д</w:t>
            </w:r>
            <w:r w:rsidRPr="00835876">
              <w:rPr>
                <w:color w:val="000000"/>
              </w:rPr>
              <w:t>ших школьников</w:t>
            </w:r>
          </w:p>
        </w:tc>
        <w:tc>
          <w:tcPr>
            <w:tcW w:w="5777" w:type="dxa"/>
          </w:tcPr>
          <w:p w:rsidR="00EB217A" w:rsidRPr="0056623D" w:rsidRDefault="00EB217A" w:rsidP="0056623D">
            <w:r w:rsidRPr="00835876">
              <w:rPr>
                <w:color w:val="000000"/>
              </w:rPr>
              <w:t>Содержание начального образования</w:t>
            </w:r>
            <w:r w:rsidRPr="0056623D">
              <w:rPr>
                <w:color w:val="000000"/>
              </w:rPr>
              <w:t>.Основные ко</w:t>
            </w:r>
            <w:r w:rsidRPr="0056623D">
              <w:rPr>
                <w:color w:val="000000"/>
              </w:rPr>
              <w:t>м</w:t>
            </w:r>
            <w:r w:rsidRPr="0056623D">
              <w:rPr>
                <w:color w:val="000000"/>
              </w:rPr>
              <w:t>поненты (элементы) содержания начального образ</w:t>
            </w:r>
            <w:r w:rsidRPr="0056623D">
              <w:rPr>
                <w:color w:val="000000"/>
              </w:rPr>
              <w:t>о</w:t>
            </w:r>
            <w:r w:rsidRPr="0056623D">
              <w:rPr>
                <w:color w:val="000000"/>
              </w:rPr>
              <w:t>вания.Понятие образовательного стандарта.Общая характеристика стандарта начального общего образ</w:t>
            </w:r>
            <w:r w:rsidRPr="0056623D">
              <w:rPr>
                <w:color w:val="000000"/>
              </w:rPr>
              <w:t>о</w:t>
            </w:r>
            <w:r w:rsidRPr="0056623D">
              <w:rPr>
                <w:color w:val="000000"/>
              </w:rPr>
              <w:t>вания.</w:t>
            </w:r>
            <w:r w:rsidRPr="0056623D">
              <w:t xml:space="preserve"> Виды</w:t>
            </w:r>
            <w:r w:rsidRPr="0056623D">
              <w:rPr>
                <w:color w:val="000000"/>
              </w:rPr>
              <w:t xml:space="preserve"> учебных планов.</w:t>
            </w:r>
            <w:r w:rsidRPr="0056623D">
              <w:t xml:space="preserve"> Учебные программы и способы их построения. </w:t>
            </w:r>
            <w:r w:rsidRPr="0056623D">
              <w:rPr>
                <w:color w:val="000000"/>
              </w:rPr>
              <w:t>Учебники и учебные пос</w:t>
            </w:r>
            <w:r w:rsidRPr="0056623D">
              <w:rPr>
                <w:color w:val="000000"/>
              </w:rPr>
              <w:t>о</w:t>
            </w:r>
            <w:r w:rsidRPr="0056623D">
              <w:rPr>
                <w:color w:val="000000"/>
              </w:rPr>
              <w:t xml:space="preserve">бия.Понятие и сущность метода и приема обучения. </w:t>
            </w:r>
            <w:r w:rsidRPr="00835876">
              <w:rPr>
                <w:color w:val="000000"/>
              </w:rPr>
              <w:t>Методы обучения</w:t>
            </w:r>
            <w:r w:rsidRPr="0056623D">
              <w:rPr>
                <w:color w:val="000000"/>
              </w:rPr>
              <w:t>. Классификация методов обуч</w:t>
            </w:r>
            <w:r w:rsidRPr="0056623D">
              <w:rPr>
                <w:color w:val="000000"/>
              </w:rPr>
              <w:t>е</w:t>
            </w:r>
            <w:r w:rsidRPr="0056623D">
              <w:rPr>
                <w:color w:val="000000"/>
              </w:rPr>
              <w:t>ния.Работа с учебником и книгой.Этапы организации работы с учебником.Практические раб</w:t>
            </w:r>
            <w:r w:rsidRPr="0056623D">
              <w:rPr>
                <w:color w:val="000000"/>
              </w:rPr>
              <w:t>о</w:t>
            </w:r>
            <w:r w:rsidRPr="0056623D">
              <w:rPr>
                <w:color w:val="000000"/>
              </w:rPr>
              <w:t>ты.Познавательные (дидактические) игры. Самосто</w:t>
            </w:r>
            <w:r w:rsidRPr="0056623D">
              <w:rPr>
                <w:color w:val="000000"/>
              </w:rPr>
              <w:t>я</w:t>
            </w:r>
            <w:r w:rsidRPr="0056623D">
              <w:rPr>
                <w:color w:val="000000"/>
              </w:rPr>
              <w:t>тельная работа. Выбор методов обучения.</w:t>
            </w:r>
          </w:p>
        </w:tc>
      </w:tr>
      <w:tr w:rsidR="00EB217A" w:rsidRPr="00DC11F5" w:rsidTr="00935672">
        <w:tc>
          <w:tcPr>
            <w:tcW w:w="817" w:type="dxa"/>
          </w:tcPr>
          <w:p w:rsidR="00EB217A" w:rsidRPr="00DC11F5" w:rsidRDefault="00EB217A" w:rsidP="00184857">
            <w:pPr>
              <w:pStyle w:val="a3"/>
              <w:numPr>
                <w:ilvl w:val="0"/>
                <w:numId w:val="9"/>
              </w:numPr>
              <w:ind w:left="0"/>
              <w:jc w:val="both"/>
            </w:pPr>
            <w:r>
              <w:t>6.</w:t>
            </w:r>
          </w:p>
        </w:tc>
        <w:tc>
          <w:tcPr>
            <w:tcW w:w="2977" w:type="dxa"/>
          </w:tcPr>
          <w:p w:rsidR="00EB217A" w:rsidRDefault="00EB217A" w:rsidP="00184857">
            <w:pPr>
              <w:rPr>
                <w:color w:val="000000"/>
              </w:rPr>
            </w:pPr>
            <w:r w:rsidRPr="00835876">
              <w:rPr>
                <w:color w:val="000000"/>
              </w:rPr>
              <w:t>Средства обучения</w:t>
            </w:r>
            <w:r>
              <w:rPr>
                <w:color w:val="000000"/>
              </w:rPr>
              <w:t>,</w:t>
            </w:r>
          </w:p>
          <w:p w:rsidR="00EB217A" w:rsidRPr="00593960" w:rsidRDefault="00EB217A" w:rsidP="00184857">
            <w:r>
              <w:rPr>
                <w:color w:val="000000"/>
              </w:rPr>
              <w:t>в</w:t>
            </w:r>
            <w:r w:rsidRPr="00835876">
              <w:rPr>
                <w:color w:val="000000"/>
              </w:rPr>
              <w:t>иды обучения и их х</w:t>
            </w:r>
            <w:r w:rsidRPr="00835876">
              <w:rPr>
                <w:color w:val="000000"/>
              </w:rPr>
              <w:t>а</w:t>
            </w:r>
            <w:r w:rsidRPr="00835876">
              <w:rPr>
                <w:color w:val="000000"/>
              </w:rPr>
              <w:t>рактеристика</w:t>
            </w:r>
          </w:p>
        </w:tc>
        <w:tc>
          <w:tcPr>
            <w:tcW w:w="5777" w:type="dxa"/>
          </w:tcPr>
          <w:p w:rsidR="00EB217A" w:rsidRPr="001201E0" w:rsidRDefault="00EB217A" w:rsidP="001201E0">
            <w:r w:rsidRPr="001201E0">
              <w:rPr>
                <w:lang w:eastAsia="en-US"/>
              </w:rPr>
              <w:t>Понятие средства обучения. Классификация средств обучения.</w:t>
            </w:r>
            <w:r w:rsidRPr="001201E0">
              <w:rPr>
                <w:color w:val="000000"/>
              </w:rPr>
              <w:t>Технические средства обучения и их кла</w:t>
            </w:r>
            <w:r w:rsidRPr="001201E0">
              <w:rPr>
                <w:color w:val="000000"/>
              </w:rPr>
              <w:t>с</w:t>
            </w:r>
            <w:r w:rsidRPr="001201E0">
              <w:rPr>
                <w:color w:val="000000"/>
              </w:rPr>
              <w:t>сификация.</w:t>
            </w:r>
            <w:r w:rsidRPr="001201E0">
              <w:t xml:space="preserve"> Виды обучения, структура обучения и требования к обучению. </w:t>
            </w:r>
            <w:r w:rsidRPr="001201E0">
              <w:rPr>
                <w:color w:val="000000"/>
              </w:rPr>
              <w:t>Виды обучающих пр</w:t>
            </w:r>
            <w:r w:rsidRPr="001201E0">
              <w:rPr>
                <w:color w:val="000000"/>
              </w:rPr>
              <w:t>о</w:t>
            </w:r>
            <w:r w:rsidRPr="001201E0">
              <w:rPr>
                <w:color w:val="000000"/>
              </w:rPr>
              <w:lastRenderedPageBreak/>
              <w:t>грамм.Дифференцированное обучение.</w:t>
            </w:r>
          </w:p>
        </w:tc>
      </w:tr>
      <w:tr w:rsidR="00EB217A" w:rsidRPr="00DC11F5" w:rsidTr="00935672">
        <w:tc>
          <w:tcPr>
            <w:tcW w:w="817" w:type="dxa"/>
          </w:tcPr>
          <w:p w:rsidR="00EB217A" w:rsidRPr="00DC11F5" w:rsidRDefault="00EB217A" w:rsidP="00184857">
            <w:pPr>
              <w:pStyle w:val="a3"/>
              <w:numPr>
                <w:ilvl w:val="0"/>
                <w:numId w:val="9"/>
              </w:numPr>
              <w:ind w:left="0"/>
              <w:jc w:val="both"/>
            </w:pPr>
            <w:r>
              <w:lastRenderedPageBreak/>
              <w:t>7.</w:t>
            </w:r>
          </w:p>
        </w:tc>
        <w:tc>
          <w:tcPr>
            <w:tcW w:w="2977" w:type="dxa"/>
          </w:tcPr>
          <w:p w:rsidR="00EB217A" w:rsidRPr="00593960" w:rsidRDefault="00EB217A" w:rsidP="00184857">
            <w:r w:rsidRPr="00835876">
              <w:rPr>
                <w:color w:val="000000"/>
              </w:rPr>
              <w:t>Формы обучения младших школьников</w:t>
            </w:r>
          </w:p>
        </w:tc>
        <w:tc>
          <w:tcPr>
            <w:tcW w:w="5777" w:type="dxa"/>
          </w:tcPr>
          <w:p w:rsidR="00EB217A" w:rsidRPr="00293251" w:rsidRDefault="00EB217A" w:rsidP="00293251">
            <w:r w:rsidRPr="00293251">
              <w:rPr>
                <w:lang w:eastAsia="en-US"/>
              </w:rPr>
              <w:t xml:space="preserve">Понятие формы </w:t>
            </w:r>
            <w:r w:rsidRPr="00835876">
              <w:rPr>
                <w:color w:val="000000"/>
              </w:rPr>
              <w:t>обучения младших школьников</w:t>
            </w:r>
            <w:r w:rsidRPr="00293251">
              <w:rPr>
                <w:color w:val="000000"/>
              </w:rPr>
              <w:t>. Формы обучения.Урок как ведущая форма организ</w:t>
            </w:r>
            <w:r w:rsidRPr="00293251">
              <w:rPr>
                <w:color w:val="000000"/>
              </w:rPr>
              <w:t>а</w:t>
            </w:r>
            <w:r w:rsidRPr="00293251">
              <w:rPr>
                <w:color w:val="000000"/>
              </w:rPr>
              <w:t>ции обучения младших школьников. Требования к уроку. Структура урока. Типы, виды уроков. Подг</w:t>
            </w:r>
            <w:r w:rsidRPr="00293251">
              <w:rPr>
                <w:color w:val="000000"/>
              </w:rPr>
              <w:t>о</w:t>
            </w:r>
            <w:r w:rsidRPr="00293251">
              <w:rPr>
                <w:color w:val="000000"/>
              </w:rPr>
              <w:t>товка учителя к уроку. Формы организации учебного процесса.</w:t>
            </w:r>
          </w:p>
        </w:tc>
      </w:tr>
      <w:tr w:rsidR="00EB217A" w:rsidRPr="00F10FC6" w:rsidTr="00935672">
        <w:tc>
          <w:tcPr>
            <w:tcW w:w="817" w:type="dxa"/>
          </w:tcPr>
          <w:p w:rsidR="00EB217A" w:rsidRPr="00F10FC6" w:rsidRDefault="00EB217A" w:rsidP="00184857">
            <w:pPr>
              <w:pStyle w:val="a3"/>
              <w:numPr>
                <w:ilvl w:val="0"/>
                <w:numId w:val="9"/>
              </w:numPr>
              <w:ind w:left="0"/>
              <w:jc w:val="both"/>
            </w:pPr>
            <w:r w:rsidRPr="00F10FC6">
              <w:t>8.</w:t>
            </w:r>
          </w:p>
        </w:tc>
        <w:tc>
          <w:tcPr>
            <w:tcW w:w="2977" w:type="dxa"/>
          </w:tcPr>
          <w:p w:rsidR="00EB217A" w:rsidRPr="00F10FC6" w:rsidRDefault="00EB217A" w:rsidP="00184857">
            <w:r w:rsidRPr="00835876">
              <w:rPr>
                <w:color w:val="000000"/>
              </w:rPr>
              <w:t>Диагностика в образов</w:t>
            </w:r>
            <w:r w:rsidRPr="00835876">
              <w:rPr>
                <w:color w:val="000000"/>
              </w:rPr>
              <w:t>а</w:t>
            </w:r>
            <w:r w:rsidRPr="00835876">
              <w:rPr>
                <w:color w:val="000000"/>
              </w:rPr>
              <w:t>те</w:t>
            </w:r>
            <w:r w:rsidRPr="00F10FC6">
              <w:rPr>
                <w:color w:val="000000"/>
              </w:rPr>
              <w:t>льном процессе начал</w:t>
            </w:r>
            <w:r w:rsidRPr="00F10FC6">
              <w:rPr>
                <w:color w:val="000000"/>
              </w:rPr>
              <w:t>ь</w:t>
            </w:r>
            <w:r w:rsidRPr="00F10FC6">
              <w:rPr>
                <w:color w:val="000000"/>
              </w:rPr>
              <w:t>ной школы</w:t>
            </w:r>
          </w:p>
        </w:tc>
        <w:tc>
          <w:tcPr>
            <w:tcW w:w="5777" w:type="dxa"/>
          </w:tcPr>
          <w:p w:rsidR="00EB217A" w:rsidRPr="00F10FC6" w:rsidRDefault="00EB217A" w:rsidP="00B90CE6">
            <w:r w:rsidRPr="00F10FC6">
              <w:rPr>
                <w:color w:val="000000"/>
              </w:rPr>
              <w:t>Понятие диагностики и диагностирования</w:t>
            </w:r>
            <w:r w:rsidRPr="00B90CE6">
              <w:rPr>
                <w:color w:val="000000"/>
              </w:rPr>
              <w:t>.</w:t>
            </w:r>
            <w:r w:rsidRPr="00F10FC6">
              <w:rPr>
                <w:color w:val="000000"/>
              </w:rPr>
              <w:t>Контроль успеваемости учащихся.Функции контроля и оценки результатов обучения в начальной школе. Принципы диагностирования и контролирования обученности (успеваемости) учащихся.</w:t>
            </w:r>
          </w:p>
          <w:p w:rsidR="00EB217A" w:rsidRPr="00F10FC6" w:rsidRDefault="00EB217A" w:rsidP="00B90CE6">
            <w:r w:rsidRPr="00F10FC6">
              <w:rPr>
                <w:color w:val="000000"/>
              </w:rPr>
              <w:t>Виды контроля и т</w:t>
            </w:r>
            <w:r w:rsidRPr="00B90CE6">
              <w:rPr>
                <w:color w:val="000000"/>
              </w:rPr>
              <w:t>ребования к контролю</w:t>
            </w:r>
            <w:r w:rsidRPr="00F10FC6">
              <w:rPr>
                <w:color w:val="000000"/>
              </w:rPr>
              <w:t>.Методы и формы организации контроля.</w:t>
            </w:r>
          </w:p>
          <w:p w:rsidR="00EB217A" w:rsidRPr="00F10FC6" w:rsidRDefault="00EB217A" w:rsidP="00F10FC6">
            <w:pPr>
              <w:rPr>
                <w:lang w:eastAsia="en-US"/>
              </w:rPr>
            </w:pPr>
            <w:r w:rsidRPr="00F10FC6">
              <w:t>Функции методов контроля</w:t>
            </w:r>
            <w:r w:rsidRPr="00F10FC6">
              <w:rPr>
                <w:color w:val="000000"/>
              </w:rPr>
              <w:t xml:space="preserve"> успеваемости учащи</w:t>
            </w:r>
            <w:r w:rsidRPr="00F10FC6">
              <w:rPr>
                <w:color w:val="000000"/>
              </w:rPr>
              <w:t>х</w:t>
            </w:r>
            <w:r w:rsidRPr="00F10FC6">
              <w:rPr>
                <w:color w:val="000000"/>
              </w:rPr>
              <w:t>ся.Оценка результатов учебно-познавательной де</w:t>
            </w:r>
            <w:r w:rsidRPr="00F10FC6">
              <w:rPr>
                <w:color w:val="000000"/>
              </w:rPr>
              <w:t>я</w:t>
            </w:r>
            <w:r w:rsidRPr="00F10FC6">
              <w:rPr>
                <w:color w:val="000000"/>
              </w:rPr>
              <w:t>тельности младших школьников.Характеристика цифровой отметки и словесной оценки.</w:t>
            </w:r>
          </w:p>
        </w:tc>
      </w:tr>
    </w:tbl>
    <w:p w:rsidR="00EB217A" w:rsidRPr="00F10FC6" w:rsidRDefault="00EB217A" w:rsidP="00D00133">
      <w:pPr>
        <w:autoSpaceDE w:val="0"/>
        <w:autoSpaceDN w:val="0"/>
        <w:adjustRightInd w:val="0"/>
        <w:jc w:val="center"/>
      </w:pPr>
    </w:p>
    <w:p w:rsidR="00EB217A" w:rsidRDefault="00EB217A" w:rsidP="00184857">
      <w:pPr>
        <w:autoSpaceDE w:val="0"/>
        <w:autoSpaceDN w:val="0"/>
        <w:adjustRightInd w:val="0"/>
        <w:jc w:val="center"/>
        <w:rPr>
          <w:b/>
        </w:rPr>
      </w:pPr>
      <w:r w:rsidRPr="00DC11F5">
        <w:rPr>
          <w:b/>
        </w:rPr>
        <w:t>4.2.2. Содержание практических занятий</w:t>
      </w:r>
    </w:p>
    <w:p w:rsidR="00EB217A" w:rsidRPr="00DC11F5" w:rsidRDefault="00EB217A" w:rsidP="0099483A">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119"/>
        <w:gridCol w:w="5934"/>
      </w:tblGrid>
      <w:tr w:rsidR="00EB217A" w:rsidRPr="002D0F2F" w:rsidTr="00F10FC6">
        <w:tc>
          <w:tcPr>
            <w:tcW w:w="817" w:type="dxa"/>
          </w:tcPr>
          <w:p w:rsidR="00EB217A" w:rsidRPr="002D0F2F" w:rsidRDefault="00EB217A" w:rsidP="00A96FF5">
            <w:pPr>
              <w:jc w:val="center"/>
              <w:rPr>
                <w:b/>
              </w:rPr>
            </w:pPr>
            <w:r w:rsidRPr="002D0F2F">
              <w:rPr>
                <w:b/>
              </w:rPr>
              <w:t>№ п/п</w:t>
            </w:r>
          </w:p>
        </w:tc>
        <w:tc>
          <w:tcPr>
            <w:tcW w:w="3119" w:type="dxa"/>
          </w:tcPr>
          <w:p w:rsidR="00EB217A" w:rsidRPr="002D0F2F" w:rsidRDefault="00EB217A" w:rsidP="00A96FF5">
            <w:pPr>
              <w:jc w:val="center"/>
              <w:rPr>
                <w:b/>
              </w:rPr>
            </w:pPr>
            <w:r w:rsidRPr="002D0F2F">
              <w:rPr>
                <w:b/>
              </w:rPr>
              <w:t>Наименование темы (ра</w:t>
            </w:r>
            <w:r w:rsidRPr="002D0F2F">
              <w:rPr>
                <w:b/>
              </w:rPr>
              <w:t>з</w:t>
            </w:r>
            <w:r w:rsidRPr="002D0F2F">
              <w:rPr>
                <w:b/>
              </w:rPr>
              <w:t>дела) дисциплины</w:t>
            </w:r>
          </w:p>
        </w:tc>
        <w:tc>
          <w:tcPr>
            <w:tcW w:w="5934" w:type="dxa"/>
          </w:tcPr>
          <w:p w:rsidR="00EB217A" w:rsidRPr="002D0F2F" w:rsidRDefault="00EB217A" w:rsidP="002D0F2F">
            <w:pPr>
              <w:jc w:val="center"/>
              <w:rPr>
                <w:b/>
              </w:rPr>
            </w:pPr>
            <w:r w:rsidRPr="002D0F2F">
              <w:rPr>
                <w:b/>
              </w:rPr>
              <w:t>Содержание п</w:t>
            </w:r>
            <w:r>
              <w:rPr>
                <w:b/>
              </w:rPr>
              <w:t>рактического занятия</w:t>
            </w:r>
          </w:p>
        </w:tc>
      </w:tr>
      <w:tr w:rsidR="00EB217A" w:rsidRPr="002D0F2F" w:rsidTr="00F10FC6">
        <w:tc>
          <w:tcPr>
            <w:tcW w:w="817" w:type="dxa"/>
          </w:tcPr>
          <w:p w:rsidR="00EB217A" w:rsidRPr="002D0F2F" w:rsidRDefault="00EB217A" w:rsidP="00F10FC6">
            <w:pPr>
              <w:pStyle w:val="a3"/>
              <w:ind w:left="360"/>
              <w:jc w:val="center"/>
            </w:pPr>
            <w:r>
              <w:t>1.</w:t>
            </w:r>
          </w:p>
        </w:tc>
        <w:tc>
          <w:tcPr>
            <w:tcW w:w="3119" w:type="dxa"/>
          </w:tcPr>
          <w:p w:rsidR="00EB217A" w:rsidRDefault="00EB217A" w:rsidP="000612D8">
            <w:pPr>
              <w:rPr>
                <w:color w:val="000000"/>
              </w:rPr>
            </w:pPr>
            <w:r w:rsidRPr="00835876">
              <w:rPr>
                <w:color w:val="000000"/>
              </w:rPr>
              <w:t>Педагогика начального о</w:t>
            </w:r>
            <w:r w:rsidRPr="00835876">
              <w:rPr>
                <w:color w:val="000000"/>
              </w:rPr>
              <w:t>б</w:t>
            </w:r>
            <w:r w:rsidRPr="00835876">
              <w:rPr>
                <w:color w:val="000000"/>
              </w:rPr>
              <w:t>разования как наука о во</w:t>
            </w:r>
            <w:r w:rsidRPr="00835876">
              <w:rPr>
                <w:color w:val="000000"/>
              </w:rPr>
              <w:t>с</w:t>
            </w:r>
            <w:r w:rsidRPr="00835876">
              <w:rPr>
                <w:color w:val="000000"/>
              </w:rPr>
              <w:t>питании</w:t>
            </w:r>
            <w:r>
              <w:rPr>
                <w:color w:val="000000"/>
              </w:rPr>
              <w:t xml:space="preserve">, </w:t>
            </w:r>
            <w:r w:rsidRPr="00835876">
              <w:rPr>
                <w:color w:val="000000"/>
              </w:rPr>
              <w:t>образовании и развитии младших школ</w:t>
            </w:r>
            <w:r w:rsidRPr="00835876">
              <w:rPr>
                <w:color w:val="000000"/>
              </w:rPr>
              <w:t>ь</w:t>
            </w:r>
            <w:r w:rsidRPr="00835876">
              <w:rPr>
                <w:color w:val="000000"/>
              </w:rPr>
              <w:t>ников</w:t>
            </w:r>
            <w:r>
              <w:rPr>
                <w:color w:val="000000"/>
              </w:rPr>
              <w:t>.</w:t>
            </w:r>
          </w:p>
          <w:p w:rsidR="00EB217A" w:rsidRPr="00835876" w:rsidRDefault="00EB217A" w:rsidP="00F10FC6">
            <w:r w:rsidRPr="00835876">
              <w:rPr>
                <w:color w:val="000000"/>
              </w:rPr>
              <w:t>Личность младшего школ</w:t>
            </w:r>
            <w:r w:rsidRPr="00835876">
              <w:rPr>
                <w:color w:val="000000"/>
              </w:rPr>
              <w:t>ь</w:t>
            </w:r>
            <w:r w:rsidRPr="00835876">
              <w:rPr>
                <w:color w:val="000000"/>
              </w:rPr>
              <w:t>ника как объект и субъект</w:t>
            </w:r>
          </w:p>
          <w:p w:rsidR="00EB217A" w:rsidRPr="009C2C8F" w:rsidRDefault="00EB217A" w:rsidP="00F10FC6">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возде</w:t>
            </w:r>
            <w:r w:rsidRPr="00835876">
              <w:rPr>
                <w:rFonts w:ascii="Times New Roman" w:hAnsi="Times New Roman"/>
                <w:color w:val="000000"/>
                <w:sz w:val="24"/>
                <w:szCs w:val="24"/>
                <w:lang w:eastAsia="ru-RU"/>
              </w:rPr>
              <w:t>й</w:t>
            </w:r>
            <w:r w:rsidRPr="00835876">
              <w:rPr>
                <w:rFonts w:ascii="Times New Roman" w:hAnsi="Times New Roman"/>
                <w:color w:val="000000"/>
                <w:sz w:val="24"/>
                <w:szCs w:val="24"/>
                <w:lang w:eastAsia="ru-RU"/>
              </w:rPr>
              <w:t>ствий</w:t>
            </w:r>
          </w:p>
        </w:tc>
        <w:tc>
          <w:tcPr>
            <w:tcW w:w="5934" w:type="dxa"/>
          </w:tcPr>
          <w:p w:rsidR="00EB217A" w:rsidRDefault="00EB217A" w:rsidP="00F10FC6">
            <w:r>
              <w:t xml:space="preserve">1. </w:t>
            </w:r>
            <w:r w:rsidRPr="00D93B90">
              <w:t xml:space="preserve">Возникновение и развитие педагогики. </w:t>
            </w:r>
          </w:p>
          <w:p w:rsidR="00EB217A" w:rsidRDefault="00EB217A" w:rsidP="00F10FC6">
            <w:r>
              <w:t>2. Понятие современной педагогики как науки.</w:t>
            </w:r>
          </w:p>
          <w:p w:rsidR="00EB217A" w:rsidRDefault="00EB217A" w:rsidP="00F10FC6">
            <w:r>
              <w:t xml:space="preserve">3. Объект, предмет и задачи педагогики начального образования. </w:t>
            </w:r>
          </w:p>
          <w:p w:rsidR="00EB217A" w:rsidRDefault="00EB217A" w:rsidP="00F10FC6">
            <w:r>
              <w:t xml:space="preserve">4. </w:t>
            </w:r>
            <w:r w:rsidRPr="00D93B90">
              <w:t xml:space="preserve">Педагогические категории. </w:t>
            </w:r>
          </w:p>
          <w:p w:rsidR="00EB217A" w:rsidRDefault="00EB217A" w:rsidP="00F10FC6">
            <w:r>
              <w:t xml:space="preserve">5. Система педагогических наук. </w:t>
            </w:r>
          </w:p>
          <w:p w:rsidR="00EB217A" w:rsidRDefault="00EB217A" w:rsidP="00F10FC6">
            <w:r>
              <w:t xml:space="preserve">6. </w:t>
            </w:r>
            <w:r w:rsidRPr="00CC5406">
              <w:rPr>
                <w:color w:val="000000"/>
              </w:rPr>
              <w:t>Основные направления по проблеме развитие ли</w:t>
            </w:r>
            <w:r w:rsidRPr="00CC5406">
              <w:rPr>
                <w:color w:val="000000"/>
              </w:rPr>
              <w:t>ч</w:t>
            </w:r>
            <w:r w:rsidRPr="00CC5406">
              <w:rPr>
                <w:color w:val="000000"/>
              </w:rPr>
              <w:t>ности младшегошкольника.</w:t>
            </w:r>
          </w:p>
          <w:p w:rsidR="00EB217A" w:rsidRDefault="00EB217A" w:rsidP="00F10FC6">
            <w:r>
              <w:t xml:space="preserve">7. </w:t>
            </w:r>
            <w:r>
              <w:rPr>
                <w:color w:val="000000"/>
              </w:rPr>
              <w:t>Взаимосвязь биологиче</w:t>
            </w:r>
            <w:r w:rsidRPr="00CC5406">
              <w:rPr>
                <w:color w:val="000000"/>
              </w:rPr>
              <w:t>ских и социальных факторов в развитии личности.</w:t>
            </w:r>
          </w:p>
          <w:p w:rsidR="00EB217A" w:rsidRPr="00D93B90" w:rsidRDefault="00EB217A" w:rsidP="00F10FC6">
            <w:r>
              <w:t xml:space="preserve">8. </w:t>
            </w:r>
            <w:r w:rsidRPr="00CC5406">
              <w:rPr>
                <w:color w:val="000000"/>
              </w:rPr>
              <w:t>Деятельность и развитие личности</w:t>
            </w:r>
            <w:r>
              <w:rPr>
                <w:color w:val="000000"/>
              </w:rPr>
              <w:t xml:space="preserve"> младших школ</w:t>
            </w:r>
            <w:r>
              <w:rPr>
                <w:color w:val="000000"/>
              </w:rPr>
              <w:t>ь</w:t>
            </w:r>
            <w:r>
              <w:rPr>
                <w:color w:val="000000"/>
              </w:rPr>
              <w:t>ников</w:t>
            </w:r>
            <w:r w:rsidRPr="00CC5406">
              <w:rPr>
                <w:color w:val="000000"/>
              </w:rPr>
              <w:t>.</w:t>
            </w:r>
          </w:p>
        </w:tc>
      </w:tr>
      <w:tr w:rsidR="00EB217A" w:rsidRPr="002D0F2F" w:rsidTr="00F10FC6">
        <w:trPr>
          <w:trHeight w:val="4113"/>
        </w:trPr>
        <w:tc>
          <w:tcPr>
            <w:tcW w:w="817" w:type="dxa"/>
          </w:tcPr>
          <w:p w:rsidR="00EB217A" w:rsidRDefault="00EB217A" w:rsidP="00F10FC6">
            <w:pPr>
              <w:pStyle w:val="a3"/>
              <w:numPr>
                <w:ilvl w:val="0"/>
                <w:numId w:val="9"/>
              </w:numPr>
              <w:ind w:left="0"/>
              <w:jc w:val="both"/>
            </w:pPr>
            <w:r>
              <w:lastRenderedPageBreak/>
              <w:t>2.</w:t>
            </w: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p>
          <w:p w:rsidR="00EB217A" w:rsidRDefault="00EB217A" w:rsidP="00F10FC6">
            <w:pPr>
              <w:pStyle w:val="a3"/>
              <w:jc w:val="both"/>
            </w:pPr>
            <w:r>
              <w:t>3.</w:t>
            </w:r>
          </w:p>
          <w:p w:rsidR="00EB217A" w:rsidRDefault="00EB217A" w:rsidP="00F10FC6">
            <w:pPr>
              <w:pStyle w:val="a3"/>
              <w:jc w:val="both"/>
            </w:pPr>
          </w:p>
          <w:p w:rsidR="00EB217A" w:rsidRPr="002D0F2F" w:rsidRDefault="00EB217A" w:rsidP="00F10FC6">
            <w:pPr>
              <w:pStyle w:val="a3"/>
              <w:jc w:val="both"/>
            </w:pPr>
          </w:p>
        </w:tc>
        <w:tc>
          <w:tcPr>
            <w:tcW w:w="3119" w:type="dxa"/>
          </w:tcPr>
          <w:p w:rsidR="00EB217A" w:rsidRDefault="00EB217A" w:rsidP="00F10FC6">
            <w:pPr>
              <w:rPr>
                <w:color w:val="000000"/>
              </w:rPr>
            </w:pPr>
            <w:r w:rsidRPr="00835876">
              <w:rPr>
                <w:color w:val="000000"/>
              </w:rPr>
              <w:t>Возрастные особенности детей</w:t>
            </w:r>
            <w:r>
              <w:rPr>
                <w:color w:val="000000"/>
              </w:rPr>
              <w:t>.</w:t>
            </w:r>
          </w:p>
          <w:p w:rsidR="00EB217A" w:rsidRPr="00835876" w:rsidRDefault="00EB217A" w:rsidP="00F10FC6">
            <w:r w:rsidRPr="00835876">
              <w:rPr>
                <w:color w:val="000000"/>
              </w:rPr>
              <w:t>Профессиональные знания и умения учителя начал</w:t>
            </w:r>
            <w:r w:rsidRPr="00835876">
              <w:rPr>
                <w:color w:val="000000"/>
              </w:rPr>
              <w:t>ь</w:t>
            </w:r>
            <w:r w:rsidRPr="00835876">
              <w:rPr>
                <w:color w:val="000000"/>
              </w:rPr>
              <w:t>ной</w:t>
            </w:r>
          </w:p>
          <w:p w:rsidR="00EB217A" w:rsidRPr="003C65E0" w:rsidRDefault="00EB217A" w:rsidP="00F10FC6">
            <w:r w:rsidRPr="00835876">
              <w:rPr>
                <w:color w:val="000000"/>
              </w:rPr>
              <w:t>школы</w:t>
            </w:r>
          </w:p>
        </w:tc>
        <w:tc>
          <w:tcPr>
            <w:tcW w:w="5934" w:type="dxa"/>
          </w:tcPr>
          <w:p w:rsidR="00EB217A" w:rsidRDefault="00EB217A" w:rsidP="00F10FC6">
            <w:r>
              <w:rPr>
                <w:color w:val="000000"/>
              </w:rPr>
              <w:t xml:space="preserve">1. </w:t>
            </w:r>
            <w:r w:rsidRPr="00CC5406">
              <w:rPr>
                <w:color w:val="000000"/>
              </w:rPr>
              <w:t>Возрастная периодизация.</w:t>
            </w:r>
          </w:p>
          <w:p w:rsidR="00EB217A" w:rsidRDefault="00EB217A" w:rsidP="00F10FC6">
            <w:r>
              <w:t xml:space="preserve">2. </w:t>
            </w:r>
            <w:r w:rsidRPr="00B163AB">
              <w:rPr>
                <w:color w:val="000000"/>
              </w:rPr>
              <w:t>Разбитие дошкольника.</w:t>
            </w:r>
          </w:p>
          <w:p w:rsidR="00EB217A" w:rsidRDefault="00EB217A" w:rsidP="00F10FC6">
            <w:pPr>
              <w:rPr>
                <w:color w:val="000000"/>
              </w:rPr>
            </w:pPr>
            <w:r>
              <w:t xml:space="preserve">3. </w:t>
            </w:r>
            <w:r w:rsidRPr="00B163AB">
              <w:rPr>
                <w:color w:val="000000"/>
              </w:rPr>
              <w:t>Развитие младшего школьника.</w:t>
            </w:r>
          </w:p>
          <w:p w:rsidR="00EB217A" w:rsidRDefault="00EB217A" w:rsidP="00F10FC6">
            <w:r>
              <w:rPr>
                <w:color w:val="000000"/>
              </w:rPr>
              <w:t xml:space="preserve">4. </w:t>
            </w:r>
            <w:r w:rsidRPr="00B163AB">
              <w:rPr>
                <w:color w:val="000000"/>
              </w:rPr>
              <w:t>Физиологические особенности.</w:t>
            </w:r>
          </w:p>
          <w:p w:rsidR="00EB217A" w:rsidRDefault="00EB217A" w:rsidP="00F10FC6">
            <w:pPr>
              <w:rPr>
                <w:color w:val="000000"/>
              </w:rPr>
            </w:pPr>
            <w:r>
              <w:t xml:space="preserve">5. </w:t>
            </w:r>
            <w:r w:rsidRPr="00B163AB">
              <w:t>Типы м</w:t>
            </w:r>
            <w:r w:rsidRPr="00B163AB">
              <w:rPr>
                <w:color w:val="000000"/>
              </w:rPr>
              <w:t xml:space="preserve">ышления. Память. </w:t>
            </w:r>
          </w:p>
          <w:p w:rsidR="00EB217A" w:rsidRDefault="00EB217A" w:rsidP="00F10FC6">
            <w:r>
              <w:rPr>
                <w:color w:val="000000"/>
              </w:rPr>
              <w:t xml:space="preserve">6. </w:t>
            </w:r>
            <w:r w:rsidRPr="00B163AB">
              <w:rPr>
                <w:color w:val="000000"/>
              </w:rPr>
              <w:t>Младший школьник как субъект учебной деятельн</w:t>
            </w:r>
            <w:r w:rsidRPr="00B163AB">
              <w:rPr>
                <w:color w:val="000000"/>
              </w:rPr>
              <w:t>о</w:t>
            </w:r>
            <w:r w:rsidRPr="00B163AB">
              <w:rPr>
                <w:color w:val="000000"/>
              </w:rPr>
              <w:t>сти.</w:t>
            </w:r>
          </w:p>
          <w:p w:rsidR="00EB217A" w:rsidRDefault="00EB217A" w:rsidP="00F10FC6">
            <w:r>
              <w:t xml:space="preserve">7. </w:t>
            </w:r>
            <w:r w:rsidRPr="00B163AB">
              <w:rPr>
                <w:color w:val="000000"/>
              </w:rPr>
              <w:t>Ведущая деятельность младшего школьника.</w:t>
            </w:r>
          </w:p>
          <w:p w:rsidR="00EB217A" w:rsidRDefault="00EB217A" w:rsidP="00F10FC6">
            <w:r>
              <w:t xml:space="preserve">8. </w:t>
            </w:r>
            <w:r w:rsidRPr="00B163AB">
              <w:rPr>
                <w:color w:val="000000"/>
              </w:rPr>
              <w:t>Особенности физического и духовного развития младших школьников.</w:t>
            </w:r>
          </w:p>
          <w:p w:rsidR="00EB217A" w:rsidRDefault="00EB217A" w:rsidP="00F10FC6">
            <w:r>
              <w:t xml:space="preserve">9. </w:t>
            </w:r>
            <w:r w:rsidRPr="00B163AB">
              <w:rPr>
                <w:color w:val="000000"/>
              </w:rPr>
              <w:t>Учет индивидуальных особенностей.</w:t>
            </w:r>
          </w:p>
          <w:p w:rsidR="00EB217A" w:rsidRDefault="00EB217A" w:rsidP="00F10FC6">
            <w:pPr>
              <w:rPr>
                <w:color w:val="000000"/>
              </w:rPr>
            </w:pPr>
            <w:r>
              <w:t xml:space="preserve">10. </w:t>
            </w:r>
            <w:r w:rsidRPr="00B163AB">
              <w:rPr>
                <w:color w:val="000000"/>
              </w:rPr>
              <w:t>Индивидуальный подход как важный принцип п</w:t>
            </w:r>
            <w:r w:rsidRPr="00B163AB">
              <w:rPr>
                <w:color w:val="000000"/>
              </w:rPr>
              <w:t>е</w:t>
            </w:r>
            <w:r w:rsidRPr="00B163AB">
              <w:rPr>
                <w:color w:val="000000"/>
              </w:rPr>
              <w:t>дагогики.</w:t>
            </w:r>
          </w:p>
          <w:p w:rsidR="00EB217A" w:rsidRDefault="00EB217A" w:rsidP="00F10FC6">
            <w:r>
              <w:rPr>
                <w:color w:val="000000"/>
              </w:rPr>
              <w:t xml:space="preserve">11. </w:t>
            </w:r>
            <w:r w:rsidRPr="008A02E6">
              <w:rPr>
                <w:color w:val="000000"/>
              </w:rPr>
              <w:t>Специфика учителя начальной школы.</w:t>
            </w:r>
          </w:p>
          <w:p w:rsidR="00EB217A" w:rsidRDefault="00EB217A" w:rsidP="00F10FC6">
            <w:r>
              <w:t xml:space="preserve">12. </w:t>
            </w:r>
            <w:r w:rsidRPr="008A02E6">
              <w:rPr>
                <w:color w:val="000000"/>
              </w:rPr>
              <w:t>Функции учителя начальной школы.</w:t>
            </w:r>
          </w:p>
          <w:p w:rsidR="00EB217A" w:rsidRDefault="00EB217A" w:rsidP="00F10FC6">
            <w:r>
              <w:t xml:space="preserve">13. </w:t>
            </w:r>
            <w:r w:rsidRPr="008A02E6">
              <w:rPr>
                <w:color w:val="000000"/>
              </w:rPr>
              <w:t>Требования к учителю.</w:t>
            </w:r>
          </w:p>
          <w:p w:rsidR="00EB217A" w:rsidRDefault="00EB217A" w:rsidP="00F10FC6">
            <w:r>
              <w:t xml:space="preserve">14. </w:t>
            </w:r>
            <w:r w:rsidRPr="008A02E6">
              <w:rPr>
                <w:color w:val="000000"/>
              </w:rPr>
              <w:t>Профессиональные качества педагога.</w:t>
            </w:r>
          </w:p>
          <w:p w:rsidR="00EB217A" w:rsidRDefault="00EB217A" w:rsidP="00F10FC6">
            <w:pPr>
              <w:rPr>
                <w:color w:val="000000"/>
              </w:rPr>
            </w:pPr>
            <w:r>
              <w:t xml:space="preserve">15. </w:t>
            </w:r>
            <w:r w:rsidRPr="008A02E6">
              <w:rPr>
                <w:color w:val="000000"/>
              </w:rPr>
              <w:t xml:space="preserve">Педагогическое мастерство. </w:t>
            </w:r>
          </w:p>
          <w:p w:rsidR="00EB217A" w:rsidRPr="00D93B90" w:rsidRDefault="00EB217A" w:rsidP="00F10FC6">
            <w:r>
              <w:rPr>
                <w:color w:val="000000"/>
              </w:rPr>
              <w:t>16.</w:t>
            </w:r>
            <w:r w:rsidRPr="008A02E6">
              <w:rPr>
                <w:color w:val="000000"/>
              </w:rPr>
              <w:t>Умение, навыки и знание учителя начальной шк</w:t>
            </w:r>
            <w:r w:rsidRPr="008A02E6">
              <w:rPr>
                <w:color w:val="000000"/>
              </w:rPr>
              <w:t>о</w:t>
            </w:r>
            <w:r w:rsidRPr="008A02E6">
              <w:rPr>
                <w:color w:val="000000"/>
              </w:rPr>
              <w:t>лы.</w:t>
            </w:r>
          </w:p>
        </w:tc>
      </w:tr>
      <w:tr w:rsidR="00EB217A" w:rsidRPr="002D0F2F" w:rsidTr="00F10FC6">
        <w:tc>
          <w:tcPr>
            <w:tcW w:w="817" w:type="dxa"/>
          </w:tcPr>
          <w:p w:rsidR="00EB217A" w:rsidRPr="002D0F2F" w:rsidRDefault="00EB217A" w:rsidP="00F10FC6">
            <w:pPr>
              <w:pStyle w:val="a3"/>
              <w:numPr>
                <w:ilvl w:val="0"/>
                <w:numId w:val="9"/>
              </w:numPr>
              <w:ind w:left="0"/>
              <w:jc w:val="both"/>
            </w:pPr>
            <w:r>
              <w:t>3.</w:t>
            </w:r>
          </w:p>
        </w:tc>
        <w:tc>
          <w:tcPr>
            <w:tcW w:w="3119" w:type="dxa"/>
          </w:tcPr>
          <w:p w:rsidR="00EB217A" w:rsidRDefault="00EB217A" w:rsidP="00F10FC6">
            <w:pPr>
              <w:rPr>
                <w:color w:val="000000"/>
              </w:rPr>
            </w:pPr>
            <w:r w:rsidRPr="00835876">
              <w:rPr>
                <w:color w:val="000000"/>
              </w:rPr>
              <w:t>Сущность и содержание процесса обучения</w:t>
            </w:r>
            <w:r>
              <w:rPr>
                <w:color w:val="000000"/>
              </w:rPr>
              <w:t>.</w:t>
            </w:r>
          </w:p>
          <w:p w:rsidR="00EB217A" w:rsidRPr="003C65E0" w:rsidRDefault="00EB217A" w:rsidP="00F10FC6">
            <w:r w:rsidRPr="00835876">
              <w:rPr>
                <w:color w:val="000000"/>
              </w:rPr>
              <w:t>Мотивация учения мла</w:t>
            </w:r>
            <w:r w:rsidRPr="00835876">
              <w:rPr>
                <w:color w:val="000000"/>
              </w:rPr>
              <w:t>д</w:t>
            </w:r>
            <w:r w:rsidRPr="00835876">
              <w:rPr>
                <w:color w:val="000000"/>
              </w:rPr>
              <w:t>ших школьников</w:t>
            </w:r>
          </w:p>
        </w:tc>
        <w:tc>
          <w:tcPr>
            <w:tcW w:w="5934" w:type="dxa"/>
          </w:tcPr>
          <w:p w:rsidR="00EB217A" w:rsidRDefault="00EB217A" w:rsidP="00F10FC6">
            <w:r>
              <w:rPr>
                <w:color w:val="000000"/>
              </w:rPr>
              <w:t xml:space="preserve">1. </w:t>
            </w:r>
            <w:r w:rsidRPr="00133935">
              <w:rPr>
                <w:color w:val="000000"/>
              </w:rPr>
              <w:t>Понятие</w:t>
            </w:r>
            <w:r w:rsidRPr="00826B03">
              <w:rPr>
                <w:color w:val="000000"/>
              </w:rPr>
              <w:t xml:space="preserve"> и основные категории дидактики.</w:t>
            </w:r>
          </w:p>
          <w:p w:rsidR="00EB217A" w:rsidRDefault="00EB217A" w:rsidP="00F10FC6">
            <w:r>
              <w:t xml:space="preserve">2. </w:t>
            </w:r>
            <w:r w:rsidRPr="00826B03">
              <w:rPr>
                <w:color w:val="000000"/>
              </w:rPr>
              <w:t>Дидактические системы.</w:t>
            </w:r>
          </w:p>
          <w:p w:rsidR="00EB217A" w:rsidRDefault="00EB217A" w:rsidP="00F10FC6">
            <w:r>
              <w:t xml:space="preserve">3. </w:t>
            </w:r>
            <w:r w:rsidRPr="00826B03">
              <w:rPr>
                <w:color w:val="000000"/>
              </w:rPr>
              <w:t>Сущность процесса обучения.</w:t>
            </w:r>
          </w:p>
          <w:p w:rsidR="00EB217A" w:rsidRDefault="00EB217A" w:rsidP="00F10FC6">
            <w:r>
              <w:t xml:space="preserve">4. </w:t>
            </w:r>
            <w:r w:rsidRPr="00826B03">
              <w:rPr>
                <w:color w:val="000000"/>
              </w:rPr>
              <w:t>Функции обучения.</w:t>
            </w:r>
          </w:p>
          <w:p w:rsidR="00EB217A" w:rsidRDefault="00EB217A" w:rsidP="00F10FC6">
            <w:r>
              <w:t xml:space="preserve">5. </w:t>
            </w:r>
            <w:r w:rsidRPr="00826B03">
              <w:rPr>
                <w:color w:val="000000"/>
              </w:rPr>
              <w:t>Противоречия процесса познания и их разрешение в учебной деятельности.</w:t>
            </w:r>
          </w:p>
          <w:p w:rsidR="00EB217A" w:rsidRDefault="00EB217A" w:rsidP="00F10FC6">
            <w:r>
              <w:t xml:space="preserve">6. </w:t>
            </w:r>
            <w:r w:rsidRPr="00826B03">
              <w:rPr>
                <w:color w:val="000000"/>
              </w:rPr>
              <w:t>Структура процесса обучения.</w:t>
            </w:r>
          </w:p>
          <w:p w:rsidR="00EB217A" w:rsidRDefault="00EB217A" w:rsidP="00F10FC6">
            <w:r>
              <w:t xml:space="preserve">7. </w:t>
            </w:r>
            <w:r w:rsidRPr="00826B03">
              <w:rPr>
                <w:color w:val="000000"/>
              </w:rPr>
              <w:t>Мотивация как процесс изменения состояний и о</w:t>
            </w:r>
            <w:r w:rsidRPr="00826B03">
              <w:rPr>
                <w:color w:val="000000"/>
              </w:rPr>
              <w:t>т</w:t>
            </w:r>
            <w:r w:rsidRPr="00826B03">
              <w:rPr>
                <w:color w:val="000000"/>
              </w:rPr>
              <w:t>ношений личности.</w:t>
            </w:r>
          </w:p>
          <w:p w:rsidR="00EB217A" w:rsidRDefault="00EB217A" w:rsidP="00F10FC6">
            <w:r>
              <w:t xml:space="preserve">8. </w:t>
            </w:r>
            <w:r w:rsidRPr="00826B03">
              <w:rPr>
                <w:color w:val="000000"/>
              </w:rPr>
              <w:t>Интересы младших школьников.</w:t>
            </w:r>
          </w:p>
          <w:p w:rsidR="00EB217A" w:rsidRDefault="00EB217A" w:rsidP="00F10FC6">
            <w:r>
              <w:t xml:space="preserve">9. </w:t>
            </w:r>
            <w:r w:rsidRPr="00826B03">
              <w:rPr>
                <w:color w:val="000000"/>
              </w:rPr>
              <w:t>Формирование мотивов.</w:t>
            </w:r>
          </w:p>
          <w:p w:rsidR="00EB217A" w:rsidRPr="00826B03" w:rsidRDefault="00EB217A" w:rsidP="00F10FC6">
            <w:r>
              <w:t xml:space="preserve">10. </w:t>
            </w:r>
            <w:r w:rsidRPr="00826B03">
              <w:rPr>
                <w:color w:val="000000"/>
              </w:rPr>
              <w:t>Стимулирование учения.</w:t>
            </w:r>
          </w:p>
        </w:tc>
      </w:tr>
      <w:tr w:rsidR="00EB217A" w:rsidRPr="002D0F2F" w:rsidTr="000612D8">
        <w:trPr>
          <w:trHeight w:val="556"/>
        </w:trPr>
        <w:tc>
          <w:tcPr>
            <w:tcW w:w="817" w:type="dxa"/>
          </w:tcPr>
          <w:p w:rsidR="00EB217A" w:rsidRPr="000612D8" w:rsidRDefault="00EB217A" w:rsidP="000612D8">
            <w:r w:rsidRPr="000612D8">
              <w:t>4.</w:t>
            </w:r>
          </w:p>
        </w:tc>
        <w:tc>
          <w:tcPr>
            <w:tcW w:w="3119" w:type="dxa"/>
          </w:tcPr>
          <w:p w:rsidR="00EB217A" w:rsidRPr="000612D8" w:rsidRDefault="00EB217A" w:rsidP="000612D8">
            <w:r w:rsidRPr="000612D8">
              <w:t>Закономерности и принц</w:t>
            </w:r>
            <w:r w:rsidRPr="000612D8">
              <w:t>и</w:t>
            </w:r>
            <w:r w:rsidRPr="000612D8">
              <w:t>пы процесса обучения</w:t>
            </w:r>
          </w:p>
        </w:tc>
        <w:tc>
          <w:tcPr>
            <w:tcW w:w="5934" w:type="dxa"/>
          </w:tcPr>
          <w:p w:rsidR="00EB217A" w:rsidRPr="000612D8" w:rsidRDefault="00EB217A" w:rsidP="000612D8">
            <w:r w:rsidRPr="000612D8">
              <w:t xml:space="preserve">1. Законы и закономерности обучения. </w:t>
            </w:r>
          </w:p>
          <w:p w:rsidR="00EB217A" w:rsidRPr="000612D8" w:rsidRDefault="00EB217A" w:rsidP="000612D8">
            <w:r w:rsidRPr="000612D8">
              <w:t>2. Принципы и правила обучения.</w:t>
            </w:r>
          </w:p>
        </w:tc>
      </w:tr>
      <w:tr w:rsidR="00EB217A" w:rsidRPr="002D0F2F" w:rsidTr="00F10FC6">
        <w:tc>
          <w:tcPr>
            <w:tcW w:w="817" w:type="dxa"/>
          </w:tcPr>
          <w:p w:rsidR="00EB217A" w:rsidRPr="002D0F2F" w:rsidRDefault="00EB217A" w:rsidP="00F10FC6">
            <w:pPr>
              <w:pStyle w:val="a3"/>
              <w:numPr>
                <w:ilvl w:val="0"/>
                <w:numId w:val="9"/>
              </w:numPr>
              <w:ind w:left="0"/>
              <w:jc w:val="both"/>
            </w:pPr>
            <w:r>
              <w:t>5.</w:t>
            </w:r>
          </w:p>
        </w:tc>
        <w:tc>
          <w:tcPr>
            <w:tcW w:w="3119" w:type="dxa"/>
          </w:tcPr>
          <w:p w:rsidR="00EB217A" w:rsidRDefault="00EB217A" w:rsidP="00F10FC6">
            <w:pPr>
              <w:rPr>
                <w:color w:val="000000"/>
              </w:rPr>
            </w:pPr>
            <w:r w:rsidRPr="00835876">
              <w:rPr>
                <w:color w:val="000000"/>
              </w:rPr>
              <w:t>Содержание начального образования</w:t>
            </w:r>
            <w:r>
              <w:rPr>
                <w:color w:val="000000"/>
              </w:rPr>
              <w:t>.</w:t>
            </w:r>
          </w:p>
          <w:p w:rsidR="00EB217A" w:rsidRPr="003C65E0" w:rsidRDefault="00EB217A" w:rsidP="00F10FC6">
            <w:r w:rsidRPr="00835876">
              <w:rPr>
                <w:color w:val="000000"/>
              </w:rPr>
              <w:t>Методы обучения младших школьников</w:t>
            </w:r>
          </w:p>
        </w:tc>
        <w:tc>
          <w:tcPr>
            <w:tcW w:w="5934" w:type="dxa"/>
          </w:tcPr>
          <w:p w:rsidR="00EB217A" w:rsidRDefault="00EB217A" w:rsidP="00F10FC6">
            <w:r>
              <w:rPr>
                <w:color w:val="000000"/>
              </w:rPr>
              <w:t xml:space="preserve">1. </w:t>
            </w:r>
            <w:r w:rsidRPr="00835876">
              <w:rPr>
                <w:color w:val="000000"/>
              </w:rPr>
              <w:t>Содержание начального образования</w:t>
            </w:r>
            <w:r w:rsidRPr="0056623D">
              <w:rPr>
                <w:color w:val="000000"/>
              </w:rPr>
              <w:t>.</w:t>
            </w:r>
          </w:p>
          <w:p w:rsidR="00EB217A" w:rsidRDefault="00EB217A" w:rsidP="00F10FC6">
            <w:r>
              <w:t xml:space="preserve">2. </w:t>
            </w:r>
            <w:r w:rsidRPr="0056623D">
              <w:rPr>
                <w:color w:val="000000"/>
              </w:rPr>
              <w:t>Основные компоненты (элементы) содержания начального образования.</w:t>
            </w:r>
          </w:p>
          <w:p w:rsidR="00EB217A" w:rsidRDefault="00EB217A" w:rsidP="00F10FC6">
            <w:pPr>
              <w:rPr>
                <w:color w:val="000000"/>
              </w:rPr>
            </w:pPr>
            <w:r>
              <w:t xml:space="preserve">3. </w:t>
            </w:r>
            <w:r w:rsidRPr="0056623D">
              <w:rPr>
                <w:color w:val="000000"/>
              </w:rPr>
              <w:t>Понятие образовательного стандарта.</w:t>
            </w:r>
          </w:p>
          <w:p w:rsidR="00EB217A" w:rsidRDefault="00EB217A" w:rsidP="00F10FC6">
            <w:r>
              <w:rPr>
                <w:color w:val="000000"/>
              </w:rPr>
              <w:t xml:space="preserve">4. </w:t>
            </w:r>
            <w:r w:rsidRPr="0056623D">
              <w:rPr>
                <w:color w:val="000000"/>
              </w:rPr>
              <w:t>Общая характеристика стандарта начального общего образования.</w:t>
            </w:r>
            <w:r w:rsidRPr="0056623D">
              <w:t xml:space="preserve"> Виды</w:t>
            </w:r>
            <w:r w:rsidRPr="0056623D">
              <w:rPr>
                <w:color w:val="000000"/>
              </w:rPr>
              <w:t xml:space="preserve"> учебных планов.</w:t>
            </w:r>
          </w:p>
          <w:p w:rsidR="00EB217A" w:rsidRDefault="00EB217A" w:rsidP="00F10FC6">
            <w:r>
              <w:t xml:space="preserve">5. </w:t>
            </w:r>
            <w:r w:rsidRPr="0056623D">
              <w:t xml:space="preserve">Учебные программы и способы их построения. </w:t>
            </w:r>
          </w:p>
          <w:p w:rsidR="00EB217A" w:rsidRDefault="00EB217A" w:rsidP="00F10FC6">
            <w:r>
              <w:t xml:space="preserve">6. </w:t>
            </w:r>
            <w:r w:rsidRPr="0056623D">
              <w:rPr>
                <w:color w:val="000000"/>
              </w:rPr>
              <w:t>Учебники и учебные пособия.</w:t>
            </w:r>
          </w:p>
          <w:p w:rsidR="00EB217A" w:rsidRDefault="00EB217A" w:rsidP="00F10FC6">
            <w:r>
              <w:t xml:space="preserve">7. </w:t>
            </w:r>
            <w:r w:rsidRPr="0056623D">
              <w:rPr>
                <w:color w:val="000000"/>
              </w:rPr>
              <w:t xml:space="preserve">Понятие и сущность метода и приема обучения. </w:t>
            </w:r>
            <w:r w:rsidRPr="00835876">
              <w:rPr>
                <w:color w:val="000000"/>
              </w:rPr>
              <w:t>М</w:t>
            </w:r>
            <w:r w:rsidRPr="00835876">
              <w:rPr>
                <w:color w:val="000000"/>
              </w:rPr>
              <w:t>е</w:t>
            </w:r>
            <w:r w:rsidRPr="00835876">
              <w:rPr>
                <w:color w:val="000000"/>
              </w:rPr>
              <w:t>тоды обучения</w:t>
            </w:r>
            <w:r w:rsidRPr="0056623D">
              <w:rPr>
                <w:color w:val="000000"/>
              </w:rPr>
              <w:t>. Классификация методов обучения.</w:t>
            </w:r>
          </w:p>
          <w:p w:rsidR="00EB217A" w:rsidRDefault="00EB217A" w:rsidP="00F10FC6">
            <w:r>
              <w:t xml:space="preserve">8. </w:t>
            </w:r>
            <w:r w:rsidRPr="0056623D">
              <w:rPr>
                <w:color w:val="000000"/>
              </w:rPr>
              <w:t>Работа с учебником и книгой.Этапы организации работы с учебником.</w:t>
            </w:r>
          </w:p>
          <w:p w:rsidR="00EB217A" w:rsidRDefault="00EB217A" w:rsidP="00F10FC6">
            <w:pPr>
              <w:rPr>
                <w:color w:val="000000"/>
              </w:rPr>
            </w:pPr>
            <w:r>
              <w:t>9.</w:t>
            </w:r>
            <w:r w:rsidRPr="0056623D">
              <w:rPr>
                <w:color w:val="000000"/>
              </w:rPr>
              <w:t>Практические работы.Познавательные (дидактич</w:t>
            </w:r>
            <w:r w:rsidRPr="0056623D">
              <w:rPr>
                <w:color w:val="000000"/>
              </w:rPr>
              <w:t>е</w:t>
            </w:r>
            <w:r w:rsidRPr="0056623D">
              <w:rPr>
                <w:color w:val="000000"/>
              </w:rPr>
              <w:t xml:space="preserve">ские) игры. Самостоятельная работа. </w:t>
            </w:r>
          </w:p>
          <w:p w:rsidR="00EB217A" w:rsidRPr="0056623D" w:rsidRDefault="00EB217A" w:rsidP="00F10FC6">
            <w:r>
              <w:rPr>
                <w:color w:val="000000"/>
              </w:rPr>
              <w:lastRenderedPageBreak/>
              <w:t xml:space="preserve">10. </w:t>
            </w:r>
            <w:r w:rsidRPr="0056623D">
              <w:rPr>
                <w:color w:val="000000"/>
              </w:rPr>
              <w:t>Выбор методов обучения.</w:t>
            </w:r>
          </w:p>
        </w:tc>
      </w:tr>
      <w:tr w:rsidR="00EB217A" w:rsidRPr="002D0F2F" w:rsidTr="00F10FC6">
        <w:tc>
          <w:tcPr>
            <w:tcW w:w="817" w:type="dxa"/>
          </w:tcPr>
          <w:p w:rsidR="00EB217A" w:rsidRPr="002D0F2F" w:rsidRDefault="00EB217A" w:rsidP="00F10FC6">
            <w:pPr>
              <w:pStyle w:val="a3"/>
              <w:numPr>
                <w:ilvl w:val="0"/>
                <w:numId w:val="9"/>
              </w:numPr>
              <w:ind w:left="0"/>
              <w:jc w:val="both"/>
            </w:pPr>
            <w:r>
              <w:lastRenderedPageBreak/>
              <w:t>6.</w:t>
            </w:r>
          </w:p>
        </w:tc>
        <w:tc>
          <w:tcPr>
            <w:tcW w:w="3119" w:type="dxa"/>
          </w:tcPr>
          <w:p w:rsidR="00EB217A" w:rsidRDefault="00EB217A" w:rsidP="00F10FC6">
            <w:pPr>
              <w:rPr>
                <w:color w:val="000000"/>
              </w:rPr>
            </w:pPr>
            <w:r w:rsidRPr="00835876">
              <w:rPr>
                <w:color w:val="000000"/>
              </w:rPr>
              <w:t>Средства обучения</w:t>
            </w:r>
            <w:r>
              <w:rPr>
                <w:color w:val="000000"/>
              </w:rPr>
              <w:t>,</w:t>
            </w:r>
          </w:p>
          <w:p w:rsidR="00EB217A" w:rsidRPr="00593960" w:rsidRDefault="00EB217A" w:rsidP="00F10FC6">
            <w:r>
              <w:rPr>
                <w:color w:val="000000"/>
              </w:rPr>
              <w:t>в</w:t>
            </w:r>
            <w:r w:rsidRPr="00835876">
              <w:rPr>
                <w:color w:val="000000"/>
              </w:rPr>
              <w:t>иды обучения и их хара</w:t>
            </w:r>
            <w:r w:rsidRPr="00835876">
              <w:rPr>
                <w:color w:val="000000"/>
              </w:rPr>
              <w:t>к</w:t>
            </w:r>
            <w:r w:rsidRPr="00835876">
              <w:rPr>
                <w:color w:val="000000"/>
              </w:rPr>
              <w:t>теристика</w:t>
            </w:r>
          </w:p>
        </w:tc>
        <w:tc>
          <w:tcPr>
            <w:tcW w:w="5934" w:type="dxa"/>
          </w:tcPr>
          <w:p w:rsidR="00EB217A" w:rsidRDefault="00EB217A" w:rsidP="00F10FC6">
            <w:pPr>
              <w:rPr>
                <w:lang w:eastAsia="en-US"/>
              </w:rPr>
            </w:pPr>
            <w:r>
              <w:rPr>
                <w:lang w:eastAsia="en-US"/>
              </w:rPr>
              <w:t xml:space="preserve">1. </w:t>
            </w:r>
            <w:r w:rsidRPr="001201E0">
              <w:rPr>
                <w:lang w:eastAsia="en-US"/>
              </w:rPr>
              <w:t xml:space="preserve">Понятие средства обучения. </w:t>
            </w:r>
          </w:p>
          <w:p w:rsidR="00EB217A" w:rsidRDefault="00EB217A" w:rsidP="00F10FC6">
            <w:pPr>
              <w:rPr>
                <w:lang w:eastAsia="en-US"/>
              </w:rPr>
            </w:pPr>
            <w:r>
              <w:rPr>
                <w:lang w:eastAsia="en-US"/>
              </w:rPr>
              <w:t xml:space="preserve">2. </w:t>
            </w:r>
            <w:r w:rsidRPr="001201E0">
              <w:rPr>
                <w:lang w:eastAsia="en-US"/>
              </w:rPr>
              <w:t xml:space="preserve">Классификация средств обучения. </w:t>
            </w:r>
          </w:p>
          <w:p w:rsidR="00EB217A" w:rsidRDefault="00EB217A" w:rsidP="00F10FC6">
            <w:pPr>
              <w:rPr>
                <w:color w:val="000000"/>
              </w:rPr>
            </w:pPr>
            <w:r>
              <w:rPr>
                <w:lang w:eastAsia="en-US"/>
              </w:rPr>
              <w:t xml:space="preserve">3. </w:t>
            </w:r>
            <w:r w:rsidRPr="001201E0">
              <w:rPr>
                <w:color w:val="000000"/>
              </w:rPr>
              <w:t>Технические средства обучения и их классификация.</w:t>
            </w:r>
          </w:p>
          <w:p w:rsidR="00EB217A" w:rsidRDefault="00EB217A" w:rsidP="00F10FC6">
            <w:r>
              <w:t xml:space="preserve">4. </w:t>
            </w:r>
            <w:r w:rsidRPr="001201E0">
              <w:t xml:space="preserve">Виды обучения, структура обучения и требования к обучению. </w:t>
            </w:r>
          </w:p>
          <w:p w:rsidR="00EB217A" w:rsidRDefault="00EB217A" w:rsidP="00F10FC6">
            <w:r>
              <w:t xml:space="preserve">5. </w:t>
            </w:r>
            <w:r w:rsidRPr="001201E0">
              <w:rPr>
                <w:color w:val="000000"/>
              </w:rPr>
              <w:t>Виды обучающих программ.</w:t>
            </w:r>
          </w:p>
          <w:p w:rsidR="00EB217A" w:rsidRPr="001201E0" w:rsidRDefault="00EB217A" w:rsidP="00F10FC6">
            <w:r>
              <w:t xml:space="preserve">6. </w:t>
            </w:r>
            <w:r w:rsidRPr="001201E0">
              <w:rPr>
                <w:color w:val="000000"/>
              </w:rPr>
              <w:t>Дифференцированное обучение.</w:t>
            </w:r>
          </w:p>
        </w:tc>
      </w:tr>
      <w:tr w:rsidR="00EB217A" w:rsidRPr="002D0F2F" w:rsidTr="00F10FC6">
        <w:tc>
          <w:tcPr>
            <w:tcW w:w="817" w:type="dxa"/>
          </w:tcPr>
          <w:p w:rsidR="00EB217A" w:rsidRPr="002D0F2F" w:rsidRDefault="00EB217A" w:rsidP="00F10FC6">
            <w:pPr>
              <w:pStyle w:val="a3"/>
              <w:numPr>
                <w:ilvl w:val="0"/>
                <w:numId w:val="9"/>
              </w:numPr>
              <w:ind w:left="0"/>
              <w:jc w:val="both"/>
            </w:pPr>
            <w:r>
              <w:t>7.</w:t>
            </w:r>
          </w:p>
        </w:tc>
        <w:tc>
          <w:tcPr>
            <w:tcW w:w="3119" w:type="dxa"/>
          </w:tcPr>
          <w:p w:rsidR="00EB217A" w:rsidRPr="00593960" w:rsidRDefault="00EB217A" w:rsidP="00F10FC6">
            <w:r w:rsidRPr="00835876">
              <w:rPr>
                <w:color w:val="000000"/>
              </w:rPr>
              <w:t>Формы обучения младших школьников</w:t>
            </w:r>
          </w:p>
        </w:tc>
        <w:tc>
          <w:tcPr>
            <w:tcW w:w="5934" w:type="dxa"/>
          </w:tcPr>
          <w:p w:rsidR="00EB217A" w:rsidRDefault="00EB217A" w:rsidP="00F10FC6">
            <w:pPr>
              <w:rPr>
                <w:color w:val="000000"/>
              </w:rPr>
            </w:pPr>
            <w:r>
              <w:rPr>
                <w:lang w:eastAsia="en-US"/>
              </w:rPr>
              <w:t xml:space="preserve">1. </w:t>
            </w:r>
            <w:r w:rsidRPr="00293251">
              <w:rPr>
                <w:lang w:eastAsia="en-US"/>
              </w:rPr>
              <w:t xml:space="preserve">Понятие формы </w:t>
            </w:r>
            <w:r w:rsidRPr="00835876">
              <w:rPr>
                <w:color w:val="000000"/>
              </w:rPr>
              <w:t>обучения младших школьников</w:t>
            </w:r>
            <w:r w:rsidRPr="00293251">
              <w:rPr>
                <w:color w:val="000000"/>
              </w:rPr>
              <w:t>.</w:t>
            </w:r>
          </w:p>
          <w:p w:rsidR="00EB217A" w:rsidRDefault="00EB217A" w:rsidP="00F10FC6">
            <w:r>
              <w:rPr>
                <w:color w:val="000000"/>
              </w:rPr>
              <w:t xml:space="preserve">2. </w:t>
            </w:r>
            <w:r w:rsidRPr="00293251">
              <w:rPr>
                <w:color w:val="000000"/>
              </w:rPr>
              <w:t>Формы обучения.</w:t>
            </w:r>
          </w:p>
          <w:p w:rsidR="00EB217A" w:rsidRDefault="00EB217A" w:rsidP="00F10FC6">
            <w:pPr>
              <w:rPr>
                <w:color w:val="000000"/>
              </w:rPr>
            </w:pPr>
            <w:r>
              <w:t xml:space="preserve">3. </w:t>
            </w:r>
            <w:r w:rsidRPr="00293251">
              <w:rPr>
                <w:color w:val="000000"/>
              </w:rPr>
              <w:t>Урок как ведущая форма организации обучения младших школьников. Требования к уроку. Структура урока. Типы, виды уроков. Подготовка учителя к ур</w:t>
            </w:r>
            <w:r w:rsidRPr="00293251">
              <w:rPr>
                <w:color w:val="000000"/>
              </w:rPr>
              <w:t>о</w:t>
            </w:r>
            <w:r w:rsidRPr="00293251">
              <w:rPr>
                <w:color w:val="000000"/>
              </w:rPr>
              <w:t xml:space="preserve">ку. </w:t>
            </w:r>
          </w:p>
          <w:p w:rsidR="00EB217A" w:rsidRPr="00293251" w:rsidRDefault="00EB217A" w:rsidP="00F10FC6">
            <w:r>
              <w:rPr>
                <w:color w:val="000000"/>
              </w:rPr>
              <w:t xml:space="preserve">4. </w:t>
            </w:r>
            <w:r w:rsidRPr="00293251">
              <w:rPr>
                <w:color w:val="000000"/>
              </w:rPr>
              <w:t>Формы организации учебного процесса.</w:t>
            </w:r>
          </w:p>
        </w:tc>
      </w:tr>
      <w:tr w:rsidR="00EB217A" w:rsidRPr="002D0F2F" w:rsidTr="00F10FC6">
        <w:tc>
          <w:tcPr>
            <w:tcW w:w="817" w:type="dxa"/>
          </w:tcPr>
          <w:p w:rsidR="00EB217A" w:rsidRPr="002D0F2F" w:rsidRDefault="00EB217A" w:rsidP="00F10FC6">
            <w:pPr>
              <w:pStyle w:val="a3"/>
              <w:numPr>
                <w:ilvl w:val="0"/>
                <w:numId w:val="9"/>
              </w:numPr>
              <w:ind w:left="0"/>
              <w:jc w:val="both"/>
            </w:pPr>
            <w:r>
              <w:t>8</w:t>
            </w:r>
          </w:p>
        </w:tc>
        <w:tc>
          <w:tcPr>
            <w:tcW w:w="3119" w:type="dxa"/>
          </w:tcPr>
          <w:p w:rsidR="00EB217A" w:rsidRPr="003C65E0" w:rsidRDefault="00EB217A" w:rsidP="00F10FC6">
            <w:r w:rsidRPr="00835876">
              <w:rPr>
                <w:color w:val="000000"/>
              </w:rPr>
              <w:t>Диагностика в образов</w:t>
            </w:r>
            <w:r w:rsidRPr="00835876">
              <w:rPr>
                <w:color w:val="000000"/>
              </w:rPr>
              <w:t>а</w:t>
            </w:r>
            <w:r w:rsidRPr="00835876">
              <w:rPr>
                <w:color w:val="000000"/>
              </w:rPr>
              <w:t>тельном процессе начал</w:t>
            </w:r>
            <w:r w:rsidRPr="00835876">
              <w:rPr>
                <w:color w:val="000000"/>
              </w:rPr>
              <w:t>ь</w:t>
            </w:r>
            <w:r w:rsidRPr="00835876">
              <w:rPr>
                <w:color w:val="000000"/>
              </w:rPr>
              <w:t>ной школы</w:t>
            </w:r>
          </w:p>
        </w:tc>
        <w:tc>
          <w:tcPr>
            <w:tcW w:w="5934" w:type="dxa"/>
          </w:tcPr>
          <w:p w:rsidR="00EB217A" w:rsidRDefault="00EB217A" w:rsidP="00F10FC6">
            <w:r>
              <w:rPr>
                <w:color w:val="000000"/>
              </w:rPr>
              <w:t xml:space="preserve">1. </w:t>
            </w:r>
            <w:r w:rsidRPr="00F10FC6">
              <w:rPr>
                <w:color w:val="000000"/>
              </w:rPr>
              <w:t>Понятие диагностики и диагностирования</w:t>
            </w:r>
            <w:r w:rsidRPr="00B90CE6">
              <w:rPr>
                <w:color w:val="000000"/>
              </w:rPr>
              <w:t>.</w:t>
            </w:r>
          </w:p>
          <w:p w:rsidR="00EB217A" w:rsidRDefault="00EB217A" w:rsidP="00F10FC6">
            <w:pPr>
              <w:rPr>
                <w:color w:val="000000"/>
              </w:rPr>
            </w:pPr>
            <w:r>
              <w:t xml:space="preserve">2. </w:t>
            </w:r>
            <w:r w:rsidRPr="00F10FC6">
              <w:rPr>
                <w:color w:val="000000"/>
              </w:rPr>
              <w:t>Контроль успеваемости учащихся.Функции ко</w:t>
            </w:r>
            <w:r w:rsidRPr="00F10FC6">
              <w:rPr>
                <w:color w:val="000000"/>
              </w:rPr>
              <w:t>н</w:t>
            </w:r>
            <w:r w:rsidRPr="00F10FC6">
              <w:rPr>
                <w:color w:val="000000"/>
              </w:rPr>
              <w:t>троля и оценки результатов обучения в начальной школе. Принципы диагностирования и контролиров</w:t>
            </w:r>
            <w:r w:rsidRPr="00F10FC6">
              <w:rPr>
                <w:color w:val="000000"/>
              </w:rPr>
              <w:t>а</w:t>
            </w:r>
            <w:r w:rsidRPr="00F10FC6">
              <w:rPr>
                <w:color w:val="000000"/>
              </w:rPr>
              <w:t>ния обученности (успеваемости) учащихся.</w:t>
            </w:r>
          </w:p>
          <w:p w:rsidR="00EB217A" w:rsidRPr="00F10FC6" w:rsidRDefault="00EB217A" w:rsidP="00F10FC6">
            <w:r>
              <w:rPr>
                <w:color w:val="000000"/>
              </w:rPr>
              <w:t xml:space="preserve">3. </w:t>
            </w:r>
            <w:r w:rsidRPr="00F10FC6">
              <w:rPr>
                <w:color w:val="000000"/>
              </w:rPr>
              <w:t>Виды контроля и т</w:t>
            </w:r>
            <w:r w:rsidRPr="00B90CE6">
              <w:rPr>
                <w:color w:val="000000"/>
              </w:rPr>
              <w:t>ребования к контролю</w:t>
            </w:r>
            <w:r w:rsidRPr="00F10FC6">
              <w:rPr>
                <w:color w:val="000000"/>
              </w:rPr>
              <w:t>.Методы и формы организации контроля.</w:t>
            </w:r>
          </w:p>
          <w:p w:rsidR="00EB217A" w:rsidRDefault="00EB217A" w:rsidP="00F10FC6">
            <w:r>
              <w:t xml:space="preserve">4. </w:t>
            </w:r>
            <w:r w:rsidRPr="00F10FC6">
              <w:t>Функции методов контроля</w:t>
            </w:r>
            <w:r w:rsidRPr="00F10FC6">
              <w:rPr>
                <w:color w:val="000000"/>
              </w:rPr>
              <w:t xml:space="preserve"> успеваемости учащи</w:t>
            </w:r>
            <w:r w:rsidRPr="00F10FC6">
              <w:rPr>
                <w:color w:val="000000"/>
              </w:rPr>
              <w:t>х</w:t>
            </w:r>
            <w:r w:rsidRPr="00F10FC6">
              <w:rPr>
                <w:color w:val="000000"/>
              </w:rPr>
              <w:t>ся.</w:t>
            </w:r>
            <w:r>
              <w:t xml:space="preserve">5. </w:t>
            </w:r>
            <w:r w:rsidRPr="00F10FC6">
              <w:rPr>
                <w:color w:val="000000"/>
              </w:rPr>
              <w:t>Оценка результатов учебно-познавательной де</w:t>
            </w:r>
            <w:r w:rsidRPr="00F10FC6">
              <w:rPr>
                <w:color w:val="000000"/>
              </w:rPr>
              <w:t>я</w:t>
            </w:r>
            <w:r w:rsidRPr="00F10FC6">
              <w:rPr>
                <w:color w:val="000000"/>
              </w:rPr>
              <w:t>тельности младших школьников.</w:t>
            </w:r>
          </w:p>
          <w:p w:rsidR="00EB217A" w:rsidRPr="00F10FC6" w:rsidRDefault="00EB217A" w:rsidP="00F10FC6">
            <w:pPr>
              <w:rPr>
                <w:lang w:eastAsia="en-US"/>
              </w:rPr>
            </w:pPr>
            <w:r>
              <w:t xml:space="preserve">6. </w:t>
            </w:r>
            <w:r w:rsidRPr="00F10FC6">
              <w:rPr>
                <w:color w:val="000000"/>
              </w:rPr>
              <w:t>Характеристика цифровой отметки и словесной оценки.</w:t>
            </w:r>
          </w:p>
        </w:tc>
      </w:tr>
    </w:tbl>
    <w:p w:rsidR="00EB217A" w:rsidRDefault="00EB217A" w:rsidP="006774E3">
      <w:pPr>
        <w:autoSpaceDE w:val="0"/>
        <w:autoSpaceDN w:val="0"/>
        <w:adjustRightInd w:val="0"/>
        <w:ind w:left="360"/>
        <w:jc w:val="both"/>
        <w:rPr>
          <w:b/>
          <w:bCs/>
          <w:i/>
          <w:iCs/>
        </w:rPr>
      </w:pPr>
    </w:p>
    <w:p w:rsidR="00EB217A" w:rsidRPr="006774E3" w:rsidRDefault="00EB217A"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EB217A" w:rsidRDefault="00EB217A" w:rsidP="00B403B9">
      <w:r>
        <w:t xml:space="preserve">Педагогика начального образования. Ч.1 : учебное пособие / составители Н. В. Донских. — 2-е изд. — Саратов : Ай Пи Ар Медиа, 2019. — 201 c. — ISBN 978-5-4497-0158-9. — Текст : электронный // Электронно-библиотечная система IPR BOOKS : [сайт]. — URL: </w:t>
      </w:r>
      <w:hyperlink r:id="rId8" w:history="1">
        <w:r w:rsidRPr="00646A68">
          <w:rPr>
            <w:rStyle w:val="a6"/>
          </w:rPr>
          <w:t>http://www.iprbookshop.ru/85825.html</w:t>
        </w:r>
      </w:hyperlink>
    </w:p>
    <w:p w:rsidR="00EB217A" w:rsidRPr="00DC11F5" w:rsidRDefault="00EB217A" w:rsidP="00B403B9"/>
    <w:p w:rsidR="00EB217A" w:rsidRDefault="00EB217A" w:rsidP="00B403B9">
      <w:r>
        <w:t xml:space="preserve">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w:t>
      </w:r>
      <w:hyperlink r:id="rId9" w:history="1">
        <w:r w:rsidRPr="00646A68">
          <w:rPr>
            <w:rStyle w:val="a6"/>
          </w:rPr>
          <w:t>http://www.iprbookshop.ru/21304.html</w:t>
        </w:r>
      </w:hyperlink>
    </w:p>
    <w:p w:rsidR="00EB217A" w:rsidRPr="00DC11F5" w:rsidRDefault="00EB217A" w:rsidP="00B403B9"/>
    <w:p w:rsidR="00EB217A" w:rsidRDefault="00EB217A" w:rsidP="00B403B9">
      <w:r>
        <w:t>Землянская, Е. Н. Методология исследовательской деятельности в начальном образовании : учебное пособие / Е. Н. Землянская. — Москва : Московский педагогический государстве</w:t>
      </w:r>
      <w:r>
        <w:t>н</w:t>
      </w:r>
      <w:r>
        <w:t>ный университет, 2019. — 216 c. — ISBN 978-5-4263-0821-3. — Текст : электронный // Эле</w:t>
      </w:r>
      <w:r>
        <w:t>к</w:t>
      </w:r>
      <w:r>
        <w:t xml:space="preserve">тронно-библиотечная система IPR BOOKS : [сайт]. — URL: </w:t>
      </w:r>
      <w:hyperlink r:id="rId10" w:history="1">
        <w:r w:rsidRPr="00646A68">
          <w:rPr>
            <w:rStyle w:val="a6"/>
          </w:rPr>
          <w:t>http://www.iprbookshop.ru/94655.html</w:t>
        </w:r>
      </w:hyperlink>
    </w:p>
    <w:p w:rsidR="00EB217A" w:rsidRDefault="00EB217A" w:rsidP="00B403B9">
      <w:r>
        <w:t>Марусева, И. В. Современная педагогика (с элементами педагогической психологии) : уче</w:t>
      </w:r>
      <w:r>
        <w:t>б</w:t>
      </w:r>
      <w:r>
        <w:t xml:space="preserve">ное пособие для вузов / И. В. Марусева. — Саратов : Вузовское образование, 2016. — 418 c. </w:t>
      </w:r>
      <w:r>
        <w:lastRenderedPageBreak/>
        <w:t xml:space="preserve">— ISBN 2227-8397. — Текст : электронный // Электронно-библиотечная система IPR BOOKS : [сайт]. — URL: </w:t>
      </w:r>
      <w:hyperlink r:id="rId11" w:history="1">
        <w:r w:rsidRPr="00646A68">
          <w:rPr>
            <w:rStyle w:val="a6"/>
          </w:rPr>
          <w:t>http://www.iprbookshop.ru/39001.html</w:t>
        </w:r>
      </w:hyperlink>
    </w:p>
    <w:p w:rsidR="00EB217A" w:rsidRDefault="00EB217A" w:rsidP="00B403B9"/>
    <w:p w:rsidR="00EB217A" w:rsidRDefault="00EB217A" w:rsidP="00B403B9">
      <w:r>
        <w:t>Фатеев, А. М. Информационные технологии в педагогике и образовании : учебное пособие для студентов-бакалавров по направлениям 050100 — «Педагогическое образование» и 050400 — «Психолого-педагогическое образование» / А. М. Фатеев. — Москва : Московский городской педагогический университет, 2012. — 200 c. — ISBN 2227-8397. — Текст : эле</w:t>
      </w:r>
      <w:r>
        <w:t>к</w:t>
      </w:r>
      <w:r>
        <w:t xml:space="preserve">тронный // Электронно-библиотечная система IPR BOOKS : [сайт]. — URL: </w:t>
      </w:r>
      <w:hyperlink r:id="rId12" w:history="1">
        <w:r w:rsidRPr="00646A68">
          <w:rPr>
            <w:rStyle w:val="a6"/>
          </w:rPr>
          <w:t>http://www.iprbookshop.ru/26491.html</w:t>
        </w:r>
      </w:hyperlink>
    </w:p>
    <w:p w:rsidR="00EB217A" w:rsidRDefault="00EB217A" w:rsidP="00B403B9"/>
    <w:p w:rsidR="00EB217A" w:rsidRDefault="00EB217A" w:rsidP="00B403B9">
      <w:pPr>
        <w:rPr>
          <w:rStyle w:val="a6"/>
        </w:rPr>
      </w:pPr>
      <w:r>
        <w:t>Краткий словарь-справочник лингвистических терминов. Часть 1 : направление подготовки: 050100 – «Педагогическое образование». Профиль подготовки: «Начальное образование». Квалификация (степень) выпускника: бакалавр / составители М. В. Богачева [и др.], под р</w:t>
      </w:r>
      <w:r>
        <w:t>е</w:t>
      </w:r>
      <w:r>
        <w:t xml:space="preserve">дакцией Л. А. Дубровская, Н. А. Линк. — Пермь : Пермский государственный гуманитарно-педагогический университет, 2014. — 118 c. — ISBN 2227-8397. — Текст : электронный // Электронно-библиотечная система IPR BOOKS : [сайт]. — URL: </w:t>
      </w:r>
      <w:hyperlink r:id="rId13" w:history="1">
        <w:r w:rsidRPr="00646A68">
          <w:rPr>
            <w:rStyle w:val="a6"/>
          </w:rPr>
          <w:t>http://www.iprbookshop.ru/32051.html</w:t>
        </w:r>
      </w:hyperlink>
    </w:p>
    <w:p w:rsidR="00EB217A" w:rsidRPr="00031960" w:rsidRDefault="00EB217A" w:rsidP="004A2F6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B217A" w:rsidRPr="00370EB9" w:rsidRDefault="00EB217A" w:rsidP="004A2F6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B217A" w:rsidRPr="00C50DF2" w:rsidRDefault="00EB217A" w:rsidP="004A2F65">
      <w:pPr>
        <w:pStyle w:val="a3"/>
      </w:pPr>
    </w:p>
    <w:p w:rsidR="00EB217A" w:rsidRDefault="00EB217A" w:rsidP="00B403B9"/>
    <w:p w:rsidR="00EB217A" w:rsidRDefault="00EB217A" w:rsidP="00D00133">
      <w:pPr>
        <w:autoSpaceDE w:val="0"/>
        <w:autoSpaceDN w:val="0"/>
        <w:adjustRightInd w:val="0"/>
        <w:ind w:left="360"/>
        <w:jc w:val="both"/>
      </w:pPr>
    </w:p>
    <w:p w:rsidR="00EB217A" w:rsidRPr="00DC11F5" w:rsidRDefault="00EB217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B217A" w:rsidRPr="00DC11F5" w:rsidRDefault="00EB217A" w:rsidP="006774E3">
      <w:pPr>
        <w:autoSpaceDE w:val="0"/>
        <w:autoSpaceDN w:val="0"/>
        <w:adjustRightInd w:val="0"/>
        <w:ind w:left="720"/>
        <w:jc w:val="both"/>
      </w:pPr>
      <w:r w:rsidRPr="00DC11F5">
        <w:t>Предусмотрены  следующие виды контроля качества освоения конкретной дисципл</w:t>
      </w:r>
      <w:r w:rsidRPr="00DC11F5">
        <w:t>и</w:t>
      </w:r>
      <w:r w:rsidRPr="00DC11F5">
        <w:t>ны:</w:t>
      </w:r>
    </w:p>
    <w:p w:rsidR="00EB217A" w:rsidRPr="00DC11F5" w:rsidRDefault="00EB217A" w:rsidP="00D00133">
      <w:pPr>
        <w:autoSpaceDE w:val="0"/>
        <w:autoSpaceDN w:val="0"/>
        <w:adjustRightInd w:val="0"/>
        <w:ind w:left="720"/>
        <w:jc w:val="both"/>
      </w:pPr>
      <w:r w:rsidRPr="00DC11F5">
        <w:t>- текущий контроль успеваемости</w:t>
      </w:r>
    </w:p>
    <w:p w:rsidR="00EB217A" w:rsidRPr="00DC11F5" w:rsidRDefault="00EB217A" w:rsidP="00034A75">
      <w:pPr>
        <w:autoSpaceDE w:val="0"/>
        <w:autoSpaceDN w:val="0"/>
        <w:adjustRightInd w:val="0"/>
        <w:ind w:left="720"/>
        <w:jc w:val="both"/>
      </w:pPr>
      <w:r w:rsidRPr="00DC11F5">
        <w:t>- промежуточная аттестация обучающихся по дисциплине</w:t>
      </w:r>
    </w:p>
    <w:p w:rsidR="00EB217A" w:rsidRPr="00DC11F5" w:rsidRDefault="00EB217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B217A" w:rsidRPr="00DC11F5" w:rsidRDefault="00EB217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B217A" w:rsidRPr="00DC11F5" w:rsidRDefault="00EB217A" w:rsidP="00D00133">
      <w:pPr>
        <w:autoSpaceDE w:val="0"/>
        <w:autoSpaceDN w:val="0"/>
        <w:adjustRightInd w:val="0"/>
        <w:ind w:left="720"/>
        <w:jc w:val="both"/>
        <w:rPr>
          <w:i/>
          <w:iCs/>
        </w:rPr>
      </w:pPr>
    </w:p>
    <w:p w:rsidR="00EB217A" w:rsidRPr="00DC11F5" w:rsidRDefault="00EB217A" w:rsidP="00D93B90">
      <w:pPr>
        <w:numPr>
          <w:ilvl w:val="1"/>
          <w:numId w:val="1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EB217A" w:rsidRPr="00DC11F5" w:rsidRDefault="00EB217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B217A" w:rsidRPr="00DC11F5" w:rsidTr="00935672">
        <w:tc>
          <w:tcPr>
            <w:tcW w:w="709" w:type="dxa"/>
          </w:tcPr>
          <w:p w:rsidR="00EB217A" w:rsidRPr="00DC11F5" w:rsidRDefault="00EB217A" w:rsidP="00935672">
            <w:pPr>
              <w:pStyle w:val="a3"/>
              <w:ind w:left="0"/>
              <w:jc w:val="center"/>
              <w:rPr>
                <w:b/>
              </w:rPr>
            </w:pPr>
            <w:r w:rsidRPr="00DC11F5">
              <w:rPr>
                <w:b/>
              </w:rPr>
              <w:t>№ п/п</w:t>
            </w:r>
          </w:p>
        </w:tc>
        <w:tc>
          <w:tcPr>
            <w:tcW w:w="2410" w:type="dxa"/>
          </w:tcPr>
          <w:p w:rsidR="00EB217A" w:rsidRPr="00DC11F5" w:rsidRDefault="00EB217A" w:rsidP="00935672">
            <w:pPr>
              <w:pStyle w:val="a3"/>
              <w:ind w:left="0"/>
              <w:jc w:val="center"/>
              <w:rPr>
                <w:b/>
              </w:rPr>
            </w:pPr>
            <w:r w:rsidRPr="00DC11F5">
              <w:rPr>
                <w:b/>
              </w:rPr>
              <w:t>Контролируемые разделы (темы)</w:t>
            </w:r>
          </w:p>
        </w:tc>
        <w:tc>
          <w:tcPr>
            <w:tcW w:w="1417" w:type="dxa"/>
          </w:tcPr>
          <w:p w:rsidR="00EB217A" w:rsidRPr="00DC11F5" w:rsidRDefault="00EB217A"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EB217A" w:rsidRPr="00DC11F5" w:rsidRDefault="00EB217A" w:rsidP="00935672">
            <w:pPr>
              <w:pStyle w:val="a3"/>
              <w:ind w:left="0"/>
              <w:rPr>
                <w:b/>
              </w:rPr>
            </w:pPr>
            <w:r w:rsidRPr="00DC11F5">
              <w:rPr>
                <w:b/>
              </w:rPr>
              <w:t xml:space="preserve"> Наименование оценочного средства</w:t>
            </w:r>
          </w:p>
        </w:tc>
      </w:tr>
      <w:tr w:rsidR="00EB217A" w:rsidRPr="00DC11F5" w:rsidTr="00935672">
        <w:tc>
          <w:tcPr>
            <w:tcW w:w="709" w:type="dxa"/>
          </w:tcPr>
          <w:p w:rsidR="00EB217A" w:rsidRPr="00DC11F5" w:rsidRDefault="00EB217A" w:rsidP="000612D8">
            <w:pPr>
              <w:pStyle w:val="a3"/>
              <w:numPr>
                <w:ilvl w:val="0"/>
                <w:numId w:val="3"/>
              </w:numPr>
              <w:ind w:left="0"/>
            </w:pPr>
            <w:r>
              <w:lastRenderedPageBreak/>
              <w:t>1.</w:t>
            </w:r>
          </w:p>
        </w:tc>
        <w:tc>
          <w:tcPr>
            <w:tcW w:w="2410" w:type="dxa"/>
          </w:tcPr>
          <w:p w:rsidR="00EB217A" w:rsidRDefault="00EB217A" w:rsidP="000612D8">
            <w:pPr>
              <w:rPr>
                <w:color w:val="000000"/>
              </w:rPr>
            </w:pPr>
            <w:r w:rsidRPr="00835876">
              <w:rPr>
                <w:color w:val="000000"/>
              </w:rPr>
              <w:t>Педагогика начал</w:t>
            </w:r>
            <w:r w:rsidRPr="00835876">
              <w:rPr>
                <w:color w:val="000000"/>
              </w:rPr>
              <w:t>ь</w:t>
            </w:r>
            <w:r w:rsidRPr="00835876">
              <w:rPr>
                <w:color w:val="000000"/>
              </w:rPr>
              <w:t>ного образования как наука о воспит</w:t>
            </w:r>
            <w:r w:rsidRPr="00835876">
              <w:rPr>
                <w:color w:val="000000"/>
              </w:rPr>
              <w:t>а</w:t>
            </w:r>
            <w:r w:rsidRPr="00835876">
              <w:rPr>
                <w:color w:val="000000"/>
              </w:rPr>
              <w:t>нии</w:t>
            </w:r>
            <w:r>
              <w:rPr>
                <w:color w:val="000000"/>
              </w:rPr>
              <w:t xml:space="preserve">, </w:t>
            </w:r>
            <w:r w:rsidRPr="00835876">
              <w:rPr>
                <w:color w:val="000000"/>
              </w:rPr>
              <w:t>образовании и развитии младших школьников</w:t>
            </w:r>
          </w:p>
          <w:p w:rsidR="00EB217A" w:rsidRPr="00835876" w:rsidRDefault="00EB217A" w:rsidP="000612D8">
            <w:r w:rsidRPr="00835876">
              <w:rPr>
                <w:color w:val="000000"/>
              </w:rPr>
              <w:t>Личность младшего школьника как об</w:t>
            </w:r>
            <w:r w:rsidRPr="00835876">
              <w:rPr>
                <w:color w:val="000000"/>
              </w:rPr>
              <w:t>ъ</w:t>
            </w:r>
            <w:r w:rsidRPr="00835876">
              <w:rPr>
                <w:color w:val="000000"/>
              </w:rPr>
              <w:t>ект и субъект</w:t>
            </w:r>
          </w:p>
          <w:p w:rsidR="00EB217A" w:rsidRPr="009C2C8F" w:rsidRDefault="00EB217A" w:rsidP="000612D8">
            <w:pPr>
              <w:pStyle w:val="1"/>
              <w:spacing w:after="0" w:line="240" w:lineRule="auto"/>
              <w:ind w:left="0"/>
              <w:rPr>
                <w:rFonts w:ascii="Times New Roman" w:hAnsi="Times New Roman"/>
                <w:color w:val="000000"/>
                <w:spacing w:val="2"/>
                <w:sz w:val="24"/>
                <w:szCs w:val="24"/>
              </w:rPr>
            </w:pPr>
            <w:r w:rsidRPr="00835876">
              <w:rPr>
                <w:rFonts w:ascii="Times New Roman" w:hAnsi="Times New Roman"/>
                <w:color w:val="000000"/>
                <w:sz w:val="24"/>
                <w:szCs w:val="24"/>
                <w:lang w:eastAsia="ru-RU"/>
              </w:rPr>
              <w:t>педагогических во</w:t>
            </w:r>
            <w:r w:rsidRPr="00835876">
              <w:rPr>
                <w:rFonts w:ascii="Times New Roman" w:hAnsi="Times New Roman"/>
                <w:color w:val="000000"/>
                <w:sz w:val="24"/>
                <w:szCs w:val="24"/>
                <w:lang w:eastAsia="ru-RU"/>
              </w:rPr>
              <w:t>з</w:t>
            </w:r>
            <w:r w:rsidRPr="00835876">
              <w:rPr>
                <w:rFonts w:ascii="Times New Roman" w:hAnsi="Times New Roman"/>
                <w:color w:val="000000"/>
                <w:sz w:val="24"/>
                <w:szCs w:val="24"/>
                <w:lang w:eastAsia="ru-RU"/>
              </w:rPr>
              <w:t>действий</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Pr="00BB2D1E" w:rsidRDefault="00EB217A" w:rsidP="000612D8">
            <w:pPr>
              <w:pStyle w:val="a3"/>
              <w:ind w:left="0"/>
              <w:jc w:val="both"/>
            </w:pPr>
          </w:p>
        </w:tc>
        <w:tc>
          <w:tcPr>
            <w:tcW w:w="4961" w:type="dxa"/>
          </w:tcPr>
          <w:p w:rsidR="00EB217A" w:rsidRPr="00FA34BD"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r w:rsidR="00EB217A" w:rsidRPr="00DC11F5" w:rsidTr="00935672">
        <w:tc>
          <w:tcPr>
            <w:tcW w:w="709" w:type="dxa"/>
          </w:tcPr>
          <w:p w:rsidR="00EB217A" w:rsidRPr="00DC11F5" w:rsidRDefault="00EB217A" w:rsidP="000612D8">
            <w:pPr>
              <w:pStyle w:val="a3"/>
              <w:numPr>
                <w:ilvl w:val="0"/>
                <w:numId w:val="3"/>
              </w:numPr>
              <w:ind w:left="0"/>
            </w:pPr>
            <w:r>
              <w:t>2.</w:t>
            </w:r>
          </w:p>
        </w:tc>
        <w:tc>
          <w:tcPr>
            <w:tcW w:w="2410" w:type="dxa"/>
          </w:tcPr>
          <w:p w:rsidR="00EB217A" w:rsidRDefault="00EB217A" w:rsidP="000612D8">
            <w:pPr>
              <w:rPr>
                <w:color w:val="000000"/>
              </w:rPr>
            </w:pPr>
            <w:r w:rsidRPr="00835876">
              <w:rPr>
                <w:color w:val="000000"/>
              </w:rPr>
              <w:t>Возрастные особе</w:t>
            </w:r>
            <w:r w:rsidRPr="00835876">
              <w:rPr>
                <w:color w:val="000000"/>
              </w:rPr>
              <w:t>н</w:t>
            </w:r>
            <w:r w:rsidRPr="00835876">
              <w:rPr>
                <w:color w:val="000000"/>
              </w:rPr>
              <w:t>ности детей</w:t>
            </w:r>
            <w:r>
              <w:rPr>
                <w:color w:val="000000"/>
              </w:rPr>
              <w:t>.</w:t>
            </w:r>
          </w:p>
          <w:p w:rsidR="00EB217A" w:rsidRPr="00835876" w:rsidRDefault="00EB217A" w:rsidP="000612D8">
            <w:r w:rsidRPr="00835876">
              <w:rPr>
                <w:color w:val="000000"/>
              </w:rPr>
              <w:t>Профессиональные знания и умения учителя начальной</w:t>
            </w:r>
          </w:p>
          <w:p w:rsidR="00EB217A" w:rsidRPr="003C65E0" w:rsidRDefault="00EB217A" w:rsidP="000612D8">
            <w:r w:rsidRPr="00835876">
              <w:rPr>
                <w:color w:val="000000"/>
              </w:rPr>
              <w:t>школы</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r w:rsidR="00EB217A" w:rsidRPr="00DC11F5" w:rsidTr="00935672">
        <w:tc>
          <w:tcPr>
            <w:tcW w:w="709" w:type="dxa"/>
          </w:tcPr>
          <w:p w:rsidR="00EB217A" w:rsidRPr="00DC11F5" w:rsidRDefault="00EB217A" w:rsidP="000612D8">
            <w:pPr>
              <w:pStyle w:val="a3"/>
              <w:numPr>
                <w:ilvl w:val="0"/>
                <w:numId w:val="3"/>
              </w:numPr>
              <w:ind w:left="0"/>
            </w:pPr>
            <w:r>
              <w:t>3.</w:t>
            </w:r>
          </w:p>
        </w:tc>
        <w:tc>
          <w:tcPr>
            <w:tcW w:w="2410" w:type="dxa"/>
          </w:tcPr>
          <w:p w:rsidR="00EB217A" w:rsidRDefault="00EB217A" w:rsidP="000612D8">
            <w:pPr>
              <w:rPr>
                <w:color w:val="000000"/>
              </w:rPr>
            </w:pPr>
            <w:r w:rsidRPr="00835876">
              <w:rPr>
                <w:color w:val="000000"/>
              </w:rPr>
              <w:t>Сущность и соде</w:t>
            </w:r>
            <w:r w:rsidRPr="00835876">
              <w:rPr>
                <w:color w:val="000000"/>
              </w:rPr>
              <w:t>р</w:t>
            </w:r>
            <w:r w:rsidRPr="00835876">
              <w:rPr>
                <w:color w:val="000000"/>
              </w:rPr>
              <w:t>жание процесса об</w:t>
            </w:r>
            <w:r w:rsidRPr="00835876">
              <w:rPr>
                <w:color w:val="000000"/>
              </w:rPr>
              <w:t>у</w:t>
            </w:r>
            <w:r w:rsidRPr="00835876">
              <w:rPr>
                <w:color w:val="000000"/>
              </w:rPr>
              <w:t>чения</w:t>
            </w:r>
            <w:r>
              <w:rPr>
                <w:color w:val="000000"/>
              </w:rPr>
              <w:t>.</w:t>
            </w:r>
          </w:p>
          <w:p w:rsidR="00EB217A" w:rsidRPr="003C65E0" w:rsidRDefault="00EB217A" w:rsidP="000612D8">
            <w:r w:rsidRPr="00835876">
              <w:rPr>
                <w:color w:val="000000"/>
              </w:rPr>
              <w:t>Мотивация учения младших школьн</w:t>
            </w:r>
            <w:r w:rsidRPr="00835876">
              <w:rPr>
                <w:color w:val="000000"/>
              </w:rPr>
              <w:t>и</w:t>
            </w:r>
            <w:r w:rsidRPr="00835876">
              <w:rPr>
                <w:color w:val="000000"/>
              </w:rPr>
              <w:t>ков</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F61218">
            <w:pPr>
              <w:pStyle w:val="a3"/>
              <w:ind w:left="0"/>
              <w:jc w:val="both"/>
            </w:pPr>
            <w:r>
              <w:t>Вопросы к занятию</w:t>
            </w:r>
            <w:r w:rsidRPr="00DC11F5">
              <w:t xml:space="preserve">, </w:t>
            </w:r>
            <w:r>
              <w:t>практические задания различной степени сложности, исследов</w:t>
            </w:r>
            <w:r>
              <w:t>а</w:t>
            </w:r>
            <w:r>
              <w:t>тельский проект</w:t>
            </w:r>
          </w:p>
        </w:tc>
      </w:tr>
      <w:tr w:rsidR="00EB217A" w:rsidRPr="00DC11F5" w:rsidTr="00935672">
        <w:tc>
          <w:tcPr>
            <w:tcW w:w="709" w:type="dxa"/>
          </w:tcPr>
          <w:p w:rsidR="00EB217A" w:rsidRPr="00DC11F5" w:rsidRDefault="00EB217A" w:rsidP="000612D8">
            <w:pPr>
              <w:pStyle w:val="a3"/>
              <w:numPr>
                <w:ilvl w:val="0"/>
                <w:numId w:val="3"/>
              </w:numPr>
              <w:ind w:left="0"/>
            </w:pPr>
            <w:r>
              <w:t>4.</w:t>
            </w:r>
          </w:p>
        </w:tc>
        <w:tc>
          <w:tcPr>
            <w:tcW w:w="2410" w:type="dxa"/>
          </w:tcPr>
          <w:p w:rsidR="00EB217A" w:rsidRPr="003C65E0" w:rsidRDefault="00EB217A" w:rsidP="000612D8">
            <w:r w:rsidRPr="00835876">
              <w:rPr>
                <w:color w:val="000000"/>
              </w:rPr>
              <w:t>Закономерности и принципы процесса обучения</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B217A" w:rsidRPr="00DC11F5" w:rsidTr="00935672">
        <w:tc>
          <w:tcPr>
            <w:tcW w:w="709" w:type="dxa"/>
          </w:tcPr>
          <w:p w:rsidR="00EB217A" w:rsidRPr="00DC11F5" w:rsidRDefault="00EB217A" w:rsidP="000612D8">
            <w:pPr>
              <w:pStyle w:val="a3"/>
              <w:numPr>
                <w:ilvl w:val="0"/>
                <w:numId w:val="3"/>
              </w:numPr>
              <w:ind w:left="0"/>
            </w:pPr>
            <w:r>
              <w:t>5.</w:t>
            </w:r>
          </w:p>
        </w:tc>
        <w:tc>
          <w:tcPr>
            <w:tcW w:w="2410" w:type="dxa"/>
          </w:tcPr>
          <w:p w:rsidR="00EB217A" w:rsidRDefault="00EB217A" w:rsidP="000612D8">
            <w:pPr>
              <w:rPr>
                <w:color w:val="000000"/>
              </w:rPr>
            </w:pPr>
            <w:r w:rsidRPr="00835876">
              <w:rPr>
                <w:color w:val="000000"/>
              </w:rPr>
              <w:t>Содержание начал</w:t>
            </w:r>
            <w:r w:rsidRPr="00835876">
              <w:rPr>
                <w:color w:val="000000"/>
              </w:rPr>
              <w:t>ь</w:t>
            </w:r>
            <w:r w:rsidRPr="00835876">
              <w:rPr>
                <w:color w:val="000000"/>
              </w:rPr>
              <w:t>ного образования</w:t>
            </w:r>
            <w:r>
              <w:rPr>
                <w:color w:val="000000"/>
              </w:rPr>
              <w:t>.</w:t>
            </w:r>
          </w:p>
          <w:p w:rsidR="00EB217A" w:rsidRPr="003C65E0" w:rsidRDefault="00EB217A" w:rsidP="000612D8">
            <w:r w:rsidRPr="00835876">
              <w:rPr>
                <w:color w:val="000000"/>
              </w:rPr>
              <w:t>Методы обучения младших школьн</w:t>
            </w:r>
            <w:r w:rsidRPr="00835876">
              <w:rPr>
                <w:color w:val="000000"/>
              </w:rPr>
              <w:t>и</w:t>
            </w:r>
            <w:r w:rsidRPr="00835876">
              <w:rPr>
                <w:color w:val="000000"/>
              </w:rPr>
              <w:t>ков</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p w:rsidR="00EB217A" w:rsidRDefault="00EB217A" w:rsidP="000612D8"/>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 диспут</w:t>
            </w:r>
          </w:p>
        </w:tc>
      </w:tr>
      <w:tr w:rsidR="00EB217A" w:rsidRPr="00DC11F5" w:rsidTr="00935672">
        <w:tc>
          <w:tcPr>
            <w:tcW w:w="709" w:type="dxa"/>
          </w:tcPr>
          <w:p w:rsidR="00EB217A" w:rsidRPr="00DC11F5" w:rsidRDefault="00EB217A" w:rsidP="000612D8">
            <w:pPr>
              <w:pStyle w:val="a3"/>
              <w:numPr>
                <w:ilvl w:val="0"/>
                <w:numId w:val="3"/>
              </w:numPr>
              <w:ind w:left="0"/>
            </w:pPr>
            <w:r>
              <w:t>6.</w:t>
            </w:r>
          </w:p>
        </w:tc>
        <w:tc>
          <w:tcPr>
            <w:tcW w:w="2410" w:type="dxa"/>
          </w:tcPr>
          <w:p w:rsidR="00EB217A" w:rsidRDefault="00EB217A" w:rsidP="000612D8">
            <w:pPr>
              <w:rPr>
                <w:color w:val="000000"/>
              </w:rPr>
            </w:pPr>
            <w:r w:rsidRPr="00835876">
              <w:rPr>
                <w:color w:val="000000"/>
              </w:rPr>
              <w:t>Средства обучения</w:t>
            </w:r>
            <w:r>
              <w:rPr>
                <w:color w:val="000000"/>
              </w:rPr>
              <w:t>,</w:t>
            </w:r>
          </w:p>
          <w:p w:rsidR="00EB217A" w:rsidRPr="00593960" w:rsidRDefault="00EB217A" w:rsidP="000612D8">
            <w:r>
              <w:rPr>
                <w:color w:val="000000"/>
              </w:rPr>
              <w:t>в</w:t>
            </w:r>
            <w:r w:rsidRPr="00835876">
              <w:rPr>
                <w:color w:val="000000"/>
              </w:rPr>
              <w:t>иды обучения и их характеристика</w:t>
            </w:r>
          </w:p>
        </w:tc>
        <w:tc>
          <w:tcPr>
            <w:tcW w:w="1417" w:type="dxa"/>
          </w:tcPr>
          <w:p w:rsidR="00EB217A" w:rsidRDefault="00EB217A" w:rsidP="000612D8">
            <w:pPr>
              <w:pStyle w:val="a3"/>
              <w:ind w:left="0"/>
              <w:jc w:val="both"/>
            </w:pPr>
            <w:r>
              <w:t>УК-1</w:t>
            </w:r>
          </w:p>
          <w:p w:rsidR="00EB217A" w:rsidRDefault="00EB217A" w:rsidP="000612D8">
            <w:pPr>
              <w:pStyle w:val="a3"/>
              <w:ind w:left="0"/>
              <w:jc w:val="both"/>
            </w:pPr>
            <w:r>
              <w:t>ПК-2</w:t>
            </w:r>
          </w:p>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r w:rsidR="00EB217A" w:rsidRPr="00DC11F5" w:rsidTr="00935672">
        <w:tc>
          <w:tcPr>
            <w:tcW w:w="709" w:type="dxa"/>
          </w:tcPr>
          <w:p w:rsidR="00EB217A" w:rsidRPr="00DC11F5" w:rsidRDefault="00EB217A" w:rsidP="000612D8">
            <w:pPr>
              <w:pStyle w:val="a3"/>
              <w:numPr>
                <w:ilvl w:val="0"/>
                <w:numId w:val="3"/>
              </w:numPr>
              <w:ind w:left="0"/>
            </w:pPr>
            <w:r>
              <w:t>7.</w:t>
            </w:r>
          </w:p>
        </w:tc>
        <w:tc>
          <w:tcPr>
            <w:tcW w:w="2410" w:type="dxa"/>
          </w:tcPr>
          <w:p w:rsidR="00EB217A" w:rsidRPr="00593960" w:rsidRDefault="00EB217A" w:rsidP="000612D8">
            <w:r w:rsidRPr="00835876">
              <w:rPr>
                <w:color w:val="000000"/>
              </w:rPr>
              <w:t>Формы обучения младших школьн</w:t>
            </w:r>
            <w:r w:rsidRPr="00835876">
              <w:rPr>
                <w:color w:val="000000"/>
              </w:rPr>
              <w:t>и</w:t>
            </w:r>
            <w:r w:rsidRPr="00835876">
              <w:rPr>
                <w:color w:val="000000"/>
              </w:rPr>
              <w:t>ков</w:t>
            </w:r>
          </w:p>
        </w:tc>
        <w:tc>
          <w:tcPr>
            <w:tcW w:w="1417" w:type="dxa"/>
          </w:tcPr>
          <w:p w:rsidR="00EB217A" w:rsidRDefault="00EB217A" w:rsidP="000612D8">
            <w:pPr>
              <w:pStyle w:val="a3"/>
              <w:ind w:left="0"/>
              <w:jc w:val="both"/>
            </w:pPr>
            <w:r>
              <w:t>УК-1</w:t>
            </w:r>
          </w:p>
          <w:p w:rsidR="00EB217A" w:rsidRPr="00DC11F5" w:rsidRDefault="00EB217A" w:rsidP="000612D8">
            <w:pPr>
              <w:pStyle w:val="a3"/>
              <w:ind w:left="0"/>
              <w:jc w:val="both"/>
            </w:pPr>
            <w:r>
              <w:t>ПК-2</w:t>
            </w:r>
          </w:p>
        </w:tc>
        <w:tc>
          <w:tcPr>
            <w:tcW w:w="4961" w:type="dxa"/>
          </w:tcPr>
          <w:p w:rsidR="00EB217A" w:rsidRPr="00DC11F5" w:rsidRDefault="00EB217A" w:rsidP="000612D8">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EB217A" w:rsidRPr="00DC11F5" w:rsidTr="00935672">
        <w:tc>
          <w:tcPr>
            <w:tcW w:w="709" w:type="dxa"/>
          </w:tcPr>
          <w:p w:rsidR="00EB217A" w:rsidRDefault="00EB217A" w:rsidP="000612D8">
            <w:pPr>
              <w:pStyle w:val="a3"/>
              <w:numPr>
                <w:ilvl w:val="0"/>
                <w:numId w:val="3"/>
              </w:numPr>
              <w:ind w:left="0"/>
            </w:pPr>
            <w:r>
              <w:t>8.</w:t>
            </w:r>
          </w:p>
        </w:tc>
        <w:tc>
          <w:tcPr>
            <w:tcW w:w="2410" w:type="dxa"/>
          </w:tcPr>
          <w:p w:rsidR="00EB217A" w:rsidRPr="003C65E0" w:rsidRDefault="00EB217A" w:rsidP="000612D8">
            <w:r w:rsidRPr="00835876">
              <w:rPr>
                <w:color w:val="000000"/>
              </w:rPr>
              <w:t>Диагностика в обр</w:t>
            </w:r>
            <w:r w:rsidRPr="00835876">
              <w:rPr>
                <w:color w:val="000000"/>
              </w:rPr>
              <w:t>а</w:t>
            </w:r>
            <w:r w:rsidRPr="00835876">
              <w:rPr>
                <w:color w:val="000000"/>
              </w:rPr>
              <w:t>зовательном проце</w:t>
            </w:r>
            <w:r w:rsidRPr="00835876">
              <w:rPr>
                <w:color w:val="000000"/>
              </w:rPr>
              <w:t>с</w:t>
            </w:r>
            <w:r w:rsidRPr="00835876">
              <w:rPr>
                <w:color w:val="000000"/>
              </w:rPr>
              <w:t>се начальной школы</w:t>
            </w:r>
          </w:p>
        </w:tc>
        <w:tc>
          <w:tcPr>
            <w:tcW w:w="1417" w:type="dxa"/>
          </w:tcPr>
          <w:p w:rsidR="00EB217A" w:rsidRDefault="00EB217A" w:rsidP="000612D8">
            <w:pPr>
              <w:pStyle w:val="a3"/>
              <w:ind w:left="0"/>
              <w:jc w:val="both"/>
            </w:pPr>
            <w:r>
              <w:t>УК-1</w:t>
            </w:r>
          </w:p>
          <w:p w:rsidR="00EB217A" w:rsidRPr="00DC11F5" w:rsidRDefault="00EB217A" w:rsidP="000612D8">
            <w:pPr>
              <w:pStyle w:val="a3"/>
              <w:ind w:left="0"/>
              <w:jc w:val="both"/>
            </w:pPr>
            <w:r>
              <w:t>ПК-2</w:t>
            </w:r>
          </w:p>
        </w:tc>
        <w:tc>
          <w:tcPr>
            <w:tcW w:w="4961" w:type="dxa"/>
          </w:tcPr>
          <w:p w:rsidR="00EB217A" w:rsidRDefault="00EB217A" w:rsidP="000612D8">
            <w:pPr>
              <w:pStyle w:val="a3"/>
              <w:ind w:left="0"/>
              <w:jc w:val="both"/>
            </w:pPr>
            <w:r>
              <w:t>Вопросы к занятию</w:t>
            </w:r>
            <w:r w:rsidRPr="00DC11F5">
              <w:t xml:space="preserve">, </w:t>
            </w:r>
            <w:r>
              <w:t>практические задания различной степени сложности</w:t>
            </w:r>
          </w:p>
        </w:tc>
      </w:tr>
    </w:tbl>
    <w:p w:rsidR="00EB217A" w:rsidRPr="00DC11F5" w:rsidRDefault="00EB217A" w:rsidP="00D00133">
      <w:pPr>
        <w:autoSpaceDE w:val="0"/>
        <w:autoSpaceDN w:val="0"/>
        <w:adjustRightInd w:val="0"/>
        <w:ind w:left="720"/>
        <w:jc w:val="both"/>
        <w:rPr>
          <w:i/>
          <w:iCs/>
        </w:rPr>
      </w:pPr>
    </w:p>
    <w:p w:rsidR="00EB217A" w:rsidRPr="00DC11F5" w:rsidRDefault="00EB217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B217A" w:rsidRPr="00DC11F5" w:rsidRDefault="00EB217A" w:rsidP="00D00133">
      <w:pPr>
        <w:autoSpaceDE w:val="0"/>
        <w:autoSpaceDN w:val="0"/>
        <w:adjustRightInd w:val="0"/>
        <w:ind w:left="720"/>
        <w:jc w:val="both"/>
        <w:rPr>
          <w:i/>
          <w:iCs/>
          <w:u w:val="single"/>
        </w:rPr>
      </w:pPr>
    </w:p>
    <w:p w:rsidR="00EB217A" w:rsidRPr="00E83955" w:rsidRDefault="00EB217A" w:rsidP="00A96FF5">
      <w:pPr>
        <w:pStyle w:val="1"/>
        <w:spacing w:after="0" w:line="240" w:lineRule="auto"/>
        <w:ind w:left="0"/>
        <w:jc w:val="both"/>
        <w:rPr>
          <w:rFonts w:ascii="Times New Roman" w:hAnsi="Times New Roman"/>
          <w:bCs/>
          <w:sz w:val="24"/>
          <w:szCs w:val="24"/>
        </w:rPr>
      </w:pPr>
      <w:r>
        <w:rPr>
          <w:rFonts w:ascii="Times New Roman" w:hAnsi="Times New Roman"/>
          <w:b/>
          <w:sz w:val="24"/>
          <w:szCs w:val="24"/>
        </w:rPr>
        <w:t>Типовые вопросы к занятию</w:t>
      </w:r>
    </w:p>
    <w:p w:rsidR="00EB217A" w:rsidRPr="000612D8" w:rsidRDefault="00EB217A" w:rsidP="000612D8">
      <w:pPr>
        <w:tabs>
          <w:tab w:val="left" w:pos="313"/>
        </w:tabs>
      </w:pPr>
      <w:r w:rsidRPr="000612D8">
        <w:rPr>
          <w:color w:val="000000"/>
        </w:rPr>
        <w:t>1.</w:t>
      </w:r>
      <w:r w:rsidRPr="000612D8">
        <w:rPr>
          <w:color w:val="000000"/>
        </w:rPr>
        <w:tab/>
        <w:t>Предмет и задачи педагогики начального образования.</w:t>
      </w:r>
    </w:p>
    <w:p w:rsidR="00EB217A" w:rsidRPr="000612D8" w:rsidRDefault="00EB217A" w:rsidP="000612D8">
      <w:pPr>
        <w:tabs>
          <w:tab w:val="left" w:pos="333"/>
        </w:tabs>
      </w:pPr>
      <w:r w:rsidRPr="000612D8">
        <w:rPr>
          <w:color w:val="000000"/>
        </w:rPr>
        <w:lastRenderedPageBreak/>
        <w:t>2.</w:t>
      </w:r>
      <w:r w:rsidRPr="000612D8">
        <w:rPr>
          <w:color w:val="000000"/>
        </w:rPr>
        <w:tab/>
        <w:t>Основные категории педагогики начального образования.</w:t>
      </w:r>
    </w:p>
    <w:p w:rsidR="00EB217A" w:rsidRPr="000612D8" w:rsidRDefault="00EB217A" w:rsidP="000612D8">
      <w:pPr>
        <w:tabs>
          <w:tab w:val="left" w:pos="326"/>
        </w:tabs>
      </w:pPr>
      <w:r w:rsidRPr="000612D8">
        <w:rPr>
          <w:color w:val="000000"/>
        </w:rPr>
        <w:t>3.</w:t>
      </w:r>
      <w:r w:rsidRPr="000612D8">
        <w:rPr>
          <w:color w:val="000000"/>
        </w:rPr>
        <w:tab/>
        <w:t>Формирование и развитие. Процесс развития человека, его условияи факторы</w:t>
      </w:r>
    </w:p>
    <w:p w:rsidR="00EB217A" w:rsidRPr="000612D8" w:rsidRDefault="00EB217A" w:rsidP="000612D8">
      <w:pPr>
        <w:tabs>
          <w:tab w:val="left" w:pos="333"/>
        </w:tabs>
      </w:pPr>
      <w:r w:rsidRPr="000612D8">
        <w:rPr>
          <w:color w:val="000000"/>
        </w:rPr>
        <w:t>4.</w:t>
      </w:r>
      <w:r w:rsidRPr="000612D8">
        <w:rPr>
          <w:color w:val="000000"/>
        </w:rPr>
        <w:tab/>
        <w:t>Наследственность и развитие.</w:t>
      </w:r>
    </w:p>
    <w:p w:rsidR="00EB217A" w:rsidRPr="000612D8" w:rsidRDefault="00EB217A" w:rsidP="000612D8">
      <w:pPr>
        <w:tabs>
          <w:tab w:val="left" w:pos="319"/>
        </w:tabs>
      </w:pPr>
      <w:r w:rsidRPr="000612D8">
        <w:rPr>
          <w:color w:val="000000"/>
        </w:rPr>
        <w:t>5.</w:t>
      </w:r>
      <w:r w:rsidRPr="000612D8">
        <w:rPr>
          <w:color w:val="000000"/>
        </w:rPr>
        <w:tab/>
        <w:t>Развитие и воспитание.</w:t>
      </w:r>
    </w:p>
    <w:p w:rsidR="00EB217A" w:rsidRPr="000612D8" w:rsidRDefault="00EB217A" w:rsidP="000612D8">
      <w:pPr>
        <w:tabs>
          <w:tab w:val="left" w:pos="326"/>
        </w:tabs>
      </w:pPr>
      <w:r w:rsidRPr="000612D8">
        <w:rPr>
          <w:color w:val="000000"/>
        </w:rPr>
        <w:t>6.</w:t>
      </w:r>
      <w:r w:rsidRPr="000612D8">
        <w:rPr>
          <w:color w:val="000000"/>
        </w:rPr>
        <w:tab/>
        <w:t>Личность младшего школьника как объект и субъект педагогических воздействий.</w:t>
      </w:r>
    </w:p>
    <w:p w:rsidR="00EB217A" w:rsidRPr="000612D8" w:rsidRDefault="00EB217A" w:rsidP="000612D8">
      <w:pPr>
        <w:tabs>
          <w:tab w:val="left" w:pos="333"/>
        </w:tabs>
      </w:pPr>
      <w:r w:rsidRPr="000612D8">
        <w:rPr>
          <w:color w:val="000000"/>
        </w:rPr>
        <w:t>7.</w:t>
      </w:r>
      <w:r w:rsidRPr="000612D8">
        <w:rPr>
          <w:color w:val="000000"/>
        </w:rPr>
        <w:tab/>
        <w:t>Основные подходы к решению проблемы возрастной периодизации.</w:t>
      </w:r>
    </w:p>
    <w:p w:rsidR="00EB217A" w:rsidRPr="000612D8" w:rsidRDefault="00EB217A" w:rsidP="000612D8">
      <w:r>
        <w:rPr>
          <w:color w:val="000000"/>
          <w:lang w:eastAsia="en-US"/>
        </w:rPr>
        <w:t>8</w:t>
      </w:r>
      <w:r w:rsidRPr="000612D8">
        <w:rPr>
          <w:color w:val="000000"/>
          <w:lang w:eastAsia="en-US"/>
        </w:rPr>
        <w:t xml:space="preserve">. </w:t>
      </w:r>
      <w:r w:rsidRPr="000612D8">
        <w:rPr>
          <w:color w:val="000000"/>
        </w:rPr>
        <w:t>Профессиональные качества учителя начальной школы.</w:t>
      </w:r>
    </w:p>
    <w:p w:rsidR="00EB217A" w:rsidRPr="000612D8" w:rsidRDefault="00EB217A" w:rsidP="000612D8">
      <w:r w:rsidRPr="000612D8">
        <w:rPr>
          <w:color w:val="000000"/>
        </w:rPr>
        <w:t>9. Личностные качества педагога в структуре педагогической деятельности.</w:t>
      </w:r>
    </w:p>
    <w:p w:rsidR="00EB217A" w:rsidRPr="000612D8" w:rsidRDefault="00EB217A" w:rsidP="000612D8">
      <w:r w:rsidRPr="000612D8">
        <w:rPr>
          <w:color w:val="000000"/>
        </w:rPr>
        <w:t>10.Основные функции педагогической деятельности.</w:t>
      </w:r>
    </w:p>
    <w:p w:rsidR="00EB217A" w:rsidRPr="000612D8" w:rsidRDefault="00EB217A" w:rsidP="000612D8">
      <w:pPr>
        <w:tabs>
          <w:tab w:val="left" w:pos="1156"/>
        </w:tabs>
      </w:pPr>
      <w:r w:rsidRPr="000612D8">
        <w:rPr>
          <w:color w:val="000000"/>
        </w:rPr>
        <w:t>11.Структура</w:t>
      </w:r>
      <w:r w:rsidRPr="000612D8">
        <w:rPr>
          <w:color w:val="000000"/>
        </w:rPr>
        <w:tab/>
        <w:t>педагогических способностей.</w:t>
      </w:r>
    </w:p>
    <w:p w:rsidR="00EB217A" w:rsidRPr="000612D8" w:rsidRDefault="00EB217A" w:rsidP="000612D8">
      <w:pPr>
        <w:tabs>
          <w:tab w:val="left" w:pos="1129"/>
        </w:tabs>
      </w:pPr>
      <w:r w:rsidRPr="000612D8">
        <w:rPr>
          <w:color w:val="000000"/>
        </w:rPr>
        <w:t>12.Сущность</w:t>
      </w:r>
      <w:r w:rsidRPr="000612D8">
        <w:rPr>
          <w:color w:val="000000"/>
        </w:rPr>
        <w:tab/>
        <w:t>дидактической системы И. Гербарта.</w:t>
      </w:r>
    </w:p>
    <w:p w:rsidR="00EB217A" w:rsidRPr="000612D8" w:rsidRDefault="00EB217A" w:rsidP="000612D8">
      <w:r w:rsidRPr="000612D8">
        <w:rPr>
          <w:color w:val="000000"/>
        </w:rPr>
        <w:t>13.Особенности педоцентрической дидактики Д. Дьюи</w:t>
      </w:r>
    </w:p>
    <w:p w:rsidR="00EB217A" w:rsidRPr="000612D8" w:rsidRDefault="00EB217A" w:rsidP="000612D8">
      <w:pPr>
        <w:tabs>
          <w:tab w:val="left" w:pos="1369"/>
        </w:tabs>
      </w:pPr>
      <w:r w:rsidRPr="000612D8">
        <w:rPr>
          <w:color w:val="000000"/>
        </w:rPr>
        <w:t>14.Характерныепризнаки современной дидактической системы.</w:t>
      </w:r>
    </w:p>
    <w:p w:rsidR="00EB217A" w:rsidRPr="000612D8" w:rsidRDefault="00EB217A" w:rsidP="000612D8">
      <w:pPr>
        <w:tabs>
          <w:tab w:val="left" w:pos="313"/>
        </w:tabs>
      </w:pPr>
      <w:r w:rsidRPr="000612D8">
        <w:rPr>
          <w:color w:val="000000"/>
        </w:rPr>
        <w:t>15.</w:t>
      </w:r>
      <w:r w:rsidRPr="000612D8">
        <w:rPr>
          <w:color w:val="000000"/>
        </w:rPr>
        <w:tab/>
        <w:t>Обучение как процесс: сущность, структура, движущие силы, функции.</w:t>
      </w:r>
    </w:p>
    <w:p w:rsidR="00EB217A" w:rsidRPr="000612D8" w:rsidRDefault="00EB217A" w:rsidP="000612D8">
      <w:pPr>
        <w:tabs>
          <w:tab w:val="left" w:pos="313"/>
        </w:tabs>
      </w:pPr>
      <w:r w:rsidRPr="000612D8">
        <w:rPr>
          <w:color w:val="000000"/>
        </w:rPr>
        <w:t>16.</w:t>
      </w:r>
      <w:r w:rsidRPr="000612D8">
        <w:rPr>
          <w:color w:val="000000"/>
        </w:rPr>
        <w:tab/>
        <w:t>Функции педагогического процесса в начальных классах. Образовательная функция начального обучения: содержание, структурные компоненты, виды образовательных задач и методы ихреализации в учебном процессе.</w:t>
      </w:r>
    </w:p>
    <w:p w:rsidR="00EB217A" w:rsidRPr="000612D8" w:rsidRDefault="00EB217A" w:rsidP="000612D8">
      <w:pPr>
        <w:tabs>
          <w:tab w:val="left" w:pos="313"/>
        </w:tabs>
      </w:pPr>
      <w:r w:rsidRPr="000612D8">
        <w:rPr>
          <w:color w:val="000000"/>
        </w:rPr>
        <w:t>17.</w:t>
      </w:r>
      <w:r w:rsidRPr="000612D8">
        <w:rPr>
          <w:color w:val="000000"/>
        </w:rPr>
        <w:tab/>
        <w:t>Воспитательная функция педагогического процесса: содержание,структурные компоне</w:t>
      </w:r>
      <w:r w:rsidRPr="000612D8">
        <w:rPr>
          <w:color w:val="000000"/>
        </w:rPr>
        <w:t>н</w:t>
      </w:r>
      <w:r w:rsidRPr="000612D8">
        <w:rPr>
          <w:color w:val="000000"/>
        </w:rPr>
        <w:t>ты, виды воспитательных задач и методы ихреализации в учебном процессе.</w:t>
      </w:r>
    </w:p>
    <w:p w:rsidR="00EB217A" w:rsidRPr="000612D8" w:rsidRDefault="00EB217A" w:rsidP="000612D8">
      <w:pPr>
        <w:tabs>
          <w:tab w:val="left" w:pos="333"/>
        </w:tabs>
      </w:pPr>
      <w:r w:rsidRPr="000612D8">
        <w:rPr>
          <w:color w:val="000000"/>
        </w:rPr>
        <w:t>18.</w:t>
      </w:r>
      <w:r w:rsidRPr="000612D8">
        <w:rPr>
          <w:color w:val="000000"/>
        </w:rPr>
        <w:tab/>
        <w:t>Развивающая функция: содержание структурные компоненты, видыразвивающих задач и методы их реализации в учебном процессе начальной школы.</w:t>
      </w:r>
    </w:p>
    <w:p w:rsidR="00EB217A" w:rsidRPr="000612D8" w:rsidRDefault="00EB217A" w:rsidP="000612D8">
      <w:pPr>
        <w:tabs>
          <w:tab w:val="left" w:pos="333"/>
        </w:tabs>
      </w:pPr>
      <w:r w:rsidRPr="000612D8">
        <w:rPr>
          <w:color w:val="000000"/>
        </w:rPr>
        <w:t>19.</w:t>
      </w:r>
      <w:r w:rsidRPr="000612D8">
        <w:rPr>
          <w:color w:val="000000"/>
        </w:rPr>
        <w:tab/>
        <w:t>Понятие мотивы учения и обучения. Классификация мотивов учениямладших школьн</w:t>
      </w:r>
      <w:r w:rsidRPr="000612D8">
        <w:rPr>
          <w:color w:val="000000"/>
        </w:rPr>
        <w:t>и</w:t>
      </w:r>
      <w:r w:rsidRPr="000612D8">
        <w:rPr>
          <w:color w:val="000000"/>
        </w:rPr>
        <w:t>ков.</w:t>
      </w:r>
    </w:p>
    <w:p w:rsidR="00EB217A" w:rsidRPr="000612D8" w:rsidRDefault="00EB217A" w:rsidP="000612D8">
      <w:pPr>
        <w:tabs>
          <w:tab w:val="left" w:pos="346"/>
        </w:tabs>
      </w:pPr>
      <w:r w:rsidRPr="000612D8">
        <w:rPr>
          <w:color w:val="000000"/>
        </w:rPr>
        <w:t>20.</w:t>
      </w:r>
      <w:r w:rsidRPr="000612D8">
        <w:rPr>
          <w:color w:val="000000"/>
        </w:rPr>
        <w:tab/>
        <w:t>Интересы младших школьников. Закономерности действия интереса</w:t>
      </w:r>
      <w:r w:rsidRPr="000612D8">
        <w:rPr>
          <w:color w:val="000000"/>
        </w:rPr>
        <w:br/>
        <w:t>в обучении. Пути, способы, средства формирования интереса.</w:t>
      </w:r>
    </w:p>
    <w:p w:rsidR="00EB217A" w:rsidRPr="000612D8" w:rsidRDefault="00EB217A" w:rsidP="000612D8">
      <w:pPr>
        <w:tabs>
          <w:tab w:val="left" w:pos="1101"/>
        </w:tabs>
      </w:pPr>
      <w:r w:rsidRPr="000612D8">
        <w:rPr>
          <w:color w:val="000000"/>
        </w:rPr>
        <w:t>21.Стимулы</w:t>
      </w:r>
      <w:r w:rsidRPr="000612D8">
        <w:rPr>
          <w:color w:val="000000"/>
        </w:rPr>
        <w:tab/>
        <w:t>учения, рекомендуемые гуманистической педагогикой.</w:t>
      </w:r>
    </w:p>
    <w:p w:rsidR="00EB217A" w:rsidRPr="000612D8" w:rsidRDefault="00EB217A" w:rsidP="000612D8">
      <w:pPr>
        <w:tabs>
          <w:tab w:val="left" w:pos="1162"/>
        </w:tabs>
      </w:pPr>
      <w:r w:rsidRPr="000612D8">
        <w:rPr>
          <w:color w:val="000000"/>
        </w:rPr>
        <w:t>22.Сущность</w:t>
      </w:r>
      <w:r w:rsidRPr="000612D8">
        <w:rPr>
          <w:color w:val="000000"/>
        </w:rPr>
        <w:tab/>
        <w:t>правил стимулирования младших школьников.</w:t>
      </w:r>
    </w:p>
    <w:p w:rsidR="00EB217A" w:rsidRPr="000612D8" w:rsidRDefault="00EB217A" w:rsidP="000612D8">
      <w:pPr>
        <w:tabs>
          <w:tab w:val="left" w:pos="1080"/>
        </w:tabs>
      </w:pPr>
      <w:r w:rsidRPr="000612D8">
        <w:rPr>
          <w:color w:val="000000"/>
        </w:rPr>
        <w:t>23.Понятие</w:t>
      </w:r>
      <w:r w:rsidRPr="000612D8">
        <w:rPr>
          <w:color w:val="000000"/>
        </w:rPr>
        <w:tab/>
        <w:t>закономерности в дидактике. Важнейшие закономерности</w:t>
      </w:r>
      <w:r w:rsidRPr="000612D8">
        <w:rPr>
          <w:color w:val="000000"/>
        </w:rPr>
        <w:br/>
        <w:t>обучения.</w:t>
      </w:r>
    </w:p>
    <w:p w:rsidR="00EB217A" w:rsidRPr="000612D8" w:rsidRDefault="00EB217A" w:rsidP="000612D8">
      <w:pPr>
        <w:tabs>
          <w:tab w:val="left" w:pos="346"/>
        </w:tabs>
      </w:pPr>
      <w:r w:rsidRPr="000612D8">
        <w:rPr>
          <w:color w:val="000000"/>
        </w:rPr>
        <w:t>24.</w:t>
      </w:r>
      <w:r w:rsidRPr="000612D8">
        <w:rPr>
          <w:color w:val="000000"/>
        </w:rPr>
        <w:tab/>
        <w:t>Понятие «принцип обучения» и «правило обучения». Связь принци</w:t>
      </w:r>
      <w:r>
        <w:rPr>
          <w:color w:val="000000"/>
        </w:rPr>
        <w:t>пов с закономерност</w:t>
      </w:r>
      <w:r>
        <w:rPr>
          <w:color w:val="000000"/>
        </w:rPr>
        <w:t>я</w:t>
      </w:r>
      <w:r w:rsidRPr="000612D8">
        <w:rPr>
          <w:color w:val="000000"/>
        </w:rPr>
        <w:t>ми обучения.</w:t>
      </w:r>
    </w:p>
    <w:p w:rsidR="00EB217A" w:rsidRPr="000612D8" w:rsidRDefault="00EB217A" w:rsidP="0044149D">
      <w:pPr>
        <w:tabs>
          <w:tab w:val="left" w:pos="226"/>
          <w:tab w:val="left" w:pos="426"/>
        </w:tabs>
      </w:pPr>
      <w:r w:rsidRPr="000612D8">
        <w:rPr>
          <w:color w:val="000000"/>
        </w:rPr>
        <w:t>25.</w:t>
      </w:r>
      <w:r w:rsidRPr="000612D8">
        <w:rPr>
          <w:color w:val="000000"/>
        </w:rPr>
        <w:tab/>
        <w:t>Сущность принципа природосообразности.</w:t>
      </w:r>
    </w:p>
    <w:p w:rsidR="00EB217A" w:rsidRPr="000612D8" w:rsidRDefault="00EB217A" w:rsidP="0044149D">
      <w:pPr>
        <w:tabs>
          <w:tab w:val="left" w:pos="226"/>
          <w:tab w:val="left" w:pos="426"/>
        </w:tabs>
      </w:pPr>
      <w:r w:rsidRPr="000612D8">
        <w:rPr>
          <w:color w:val="000000"/>
        </w:rPr>
        <w:t>26.</w:t>
      </w:r>
      <w:r w:rsidRPr="000612D8">
        <w:rPr>
          <w:color w:val="000000"/>
        </w:rPr>
        <w:tab/>
        <w:t>Сущность принципа сознательности и активности.</w:t>
      </w:r>
    </w:p>
    <w:p w:rsidR="00EB217A" w:rsidRPr="000612D8" w:rsidRDefault="00EB217A" w:rsidP="0044149D">
      <w:pPr>
        <w:tabs>
          <w:tab w:val="left" w:pos="226"/>
          <w:tab w:val="left" w:pos="426"/>
        </w:tabs>
      </w:pPr>
      <w:r w:rsidRPr="000612D8">
        <w:rPr>
          <w:color w:val="000000"/>
        </w:rPr>
        <w:t>27.</w:t>
      </w:r>
      <w:r w:rsidRPr="000612D8">
        <w:rPr>
          <w:color w:val="000000"/>
        </w:rPr>
        <w:tab/>
        <w:t>Сущность принципа наглядности.</w:t>
      </w:r>
    </w:p>
    <w:p w:rsidR="00EB217A" w:rsidRPr="000612D8" w:rsidRDefault="00EB217A" w:rsidP="0044149D">
      <w:pPr>
        <w:tabs>
          <w:tab w:val="left" w:pos="226"/>
          <w:tab w:val="left" w:pos="426"/>
        </w:tabs>
      </w:pPr>
      <w:r w:rsidRPr="000612D8">
        <w:rPr>
          <w:color w:val="000000"/>
        </w:rPr>
        <w:t>28.</w:t>
      </w:r>
      <w:r w:rsidRPr="000612D8">
        <w:rPr>
          <w:color w:val="000000"/>
        </w:rPr>
        <w:tab/>
        <w:t>Сущность принципа доступности.</w:t>
      </w:r>
    </w:p>
    <w:p w:rsidR="00EB217A" w:rsidRPr="000612D8" w:rsidRDefault="00EB217A" w:rsidP="0044149D">
      <w:pPr>
        <w:tabs>
          <w:tab w:val="left" w:pos="226"/>
          <w:tab w:val="left" w:pos="426"/>
        </w:tabs>
      </w:pPr>
      <w:r w:rsidRPr="000612D8">
        <w:rPr>
          <w:color w:val="000000"/>
        </w:rPr>
        <w:t>29.</w:t>
      </w:r>
      <w:r w:rsidRPr="000612D8">
        <w:rPr>
          <w:color w:val="000000"/>
        </w:rPr>
        <w:tab/>
        <w:t>Сущность принципа систематичности и последовательности.</w:t>
      </w:r>
    </w:p>
    <w:p w:rsidR="00EB217A" w:rsidRPr="000612D8" w:rsidRDefault="00EB217A" w:rsidP="0044149D">
      <w:pPr>
        <w:tabs>
          <w:tab w:val="left" w:pos="226"/>
          <w:tab w:val="left" w:pos="426"/>
        </w:tabs>
      </w:pPr>
      <w:r w:rsidRPr="000612D8">
        <w:rPr>
          <w:color w:val="000000"/>
        </w:rPr>
        <w:t>30.</w:t>
      </w:r>
      <w:r w:rsidRPr="000612D8">
        <w:rPr>
          <w:color w:val="000000"/>
        </w:rPr>
        <w:tab/>
        <w:t>Сущность принципа научности.</w:t>
      </w:r>
    </w:p>
    <w:p w:rsidR="00EB217A" w:rsidRPr="000612D8" w:rsidRDefault="00EB217A" w:rsidP="0044149D">
      <w:pPr>
        <w:tabs>
          <w:tab w:val="left" w:pos="226"/>
          <w:tab w:val="left" w:pos="426"/>
        </w:tabs>
      </w:pPr>
      <w:r w:rsidRPr="000612D8">
        <w:rPr>
          <w:color w:val="000000"/>
        </w:rPr>
        <w:t>31.</w:t>
      </w:r>
      <w:r w:rsidRPr="000612D8">
        <w:rPr>
          <w:color w:val="000000"/>
        </w:rPr>
        <w:tab/>
        <w:t>Компоненты содержания образования.</w:t>
      </w:r>
    </w:p>
    <w:p w:rsidR="00EB217A" w:rsidRPr="000612D8" w:rsidRDefault="00EB217A" w:rsidP="0044149D">
      <w:pPr>
        <w:tabs>
          <w:tab w:val="left" w:pos="226"/>
          <w:tab w:val="left" w:pos="426"/>
        </w:tabs>
      </w:pPr>
      <w:r w:rsidRPr="000612D8">
        <w:rPr>
          <w:color w:val="000000"/>
        </w:rPr>
        <w:t>32.</w:t>
      </w:r>
      <w:r w:rsidRPr="000612D8">
        <w:rPr>
          <w:color w:val="000000"/>
        </w:rPr>
        <w:tab/>
        <w:t>Государственный образовательный стандарт начальной школы.</w:t>
      </w:r>
    </w:p>
    <w:p w:rsidR="00EB217A" w:rsidRPr="000612D8" w:rsidRDefault="00EB217A" w:rsidP="0044149D">
      <w:pPr>
        <w:tabs>
          <w:tab w:val="left" w:pos="226"/>
          <w:tab w:val="left" w:pos="426"/>
        </w:tabs>
      </w:pPr>
      <w:r w:rsidRPr="000612D8">
        <w:rPr>
          <w:color w:val="000000"/>
        </w:rPr>
        <w:t>33.</w:t>
      </w:r>
      <w:r w:rsidRPr="000612D8">
        <w:rPr>
          <w:color w:val="000000"/>
        </w:rPr>
        <w:tab/>
        <w:t>Виды образовательных программ в начальных классах.</w:t>
      </w:r>
    </w:p>
    <w:p w:rsidR="00EB217A" w:rsidRPr="000612D8" w:rsidRDefault="00EB217A" w:rsidP="0044149D">
      <w:pPr>
        <w:tabs>
          <w:tab w:val="left" w:pos="226"/>
          <w:tab w:val="left" w:pos="426"/>
        </w:tabs>
      </w:pPr>
      <w:r w:rsidRPr="000612D8">
        <w:rPr>
          <w:color w:val="000000"/>
        </w:rPr>
        <w:t>34.</w:t>
      </w:r>
      <w:r w:rsidRPr="000612D8">
        <w:rPr>
          <w:color w:val="000000"/>
        </w:rPr>
        <w:tab/>
        <w:t>Вариативность учебного плана начальной школы.</w:t>
      </w:r>
    </w:p>
    <w:p w:rsidR="00EB217A" w:rsidRDefault="00EB217A" w:rsidP="0044149D">
      <w:pPr>
        <w:tabs>
          <w:tab w:val="left" w:pos="226"/>
          <w:tab w:val="left" w:pos="426"/>
        </w:tabs>
        <w:rPr>
          <w:color w:val="000000"/>
        </w:rPr>
      </w:pPr>
      <w:r w:rsidRPr="000612D8">
        <w:rPr>
          <w:color w:val="000000"/>
        </w:rPr>
        <w:t>35.</w:t>
      </w:r>
      <w:r w:rsidRPr="000612D8">
        <w:rPr>
          <w:color w:val="000000"/>
        </w:rPr>
        <w:tab/>
        <w:t>Учебники и учебная литература для младших школьников.</w:t>
      </w:r>
    </w:p>
    <w:p w:rsidR="00EB217A" w:rsidRPr="00562578" w:rsidRDefault="00EB217A" w:rsidP="0044149D">
      <w:pPr>
        <w:numPr>
          <w:ilvl w:val="0"/>
          <w:numId w:val="22"/>
        </w:numPr>
        <w:tabs>
          <w:tab w:val="left" w:pos="273"/>
          <w:tab w:val="left" w:pos="426"/>
        </w:tabs>
        <w:ind w:left="0" w:firstLine="0"/>
      </w:pPr>
      <w:r w:rsidRPr="00562578">
        <w:rPr>
          <w:color w:val="000000"/>
        </w:rPr>
        <w:t>Понятие метода обучения. Многомерные классификации методов.</w:t>
      </w:r>
    </w:p>
    <w:p w:rsidR="00EB217A" w:rsidRPr="00562578" w:rsidRDefault="00EB217A" w:rsidP="0044149D">
      <w:pPr>
        <w:numPr>
          <w:ilvl w:val="0"/>
          <w:numId w:val="22"/>
        </w:numPr>
        <w:tabs>
          <w:tab w:val="left" w:pos="286"/>
          <w:tab w:val="left" w:pos="426"/>
        </w:tabs>
        <w:ind w:left="0" w:firstLine="0"/>
      </w:pPr>
      <w:r w:rsidRPr="00562578">
        <w:rPr>
          <w:color w:val="000000"/>
        </w:rPr>
        <w:t>Методы стимулирования учебно-познавательной деятельности учащихся.</w:t>
      </w:r>
    </w:p>
    <w:p w:rsidR="00EB217A" w:rsidRPr="00562578" w:rsidRDefault="00EB217A" w:rsidP="0044149D">
      <w:pPr>
        <w:numPr>
          <w:ilvl w:val="0"/>
          <w:numId w:val="22"/>
        </w:numPr>
        <w:tabs>
          <w:tab w:val="left" w:pos="286"/>
          <w:tab w:val="left" w:pos="426"/>
        </w:tabs>
        <w:ind w:left="0" w:firstLine="0"/>
      </w:pPr>
      <w:r w:rsidRPr="00562578">
        <w:rPr>
          <w:color w:val="000000"/>
        </w:rPr>
        <w:t>Использование наглядных методов при обучении в начальной школе.</w:t>
      </w:r>
    </w:p>
    <w:p w:rsidR="00EB217A" w:rsidRPr="00562578" w:rsidRDefault="00EB217A" w:rsidP="0044149D">
      <w:pPr>
        <w:numPr>
          <w:ilvl w:val="0"/>
          <w:numId w:val="22"/>
        </w:numPr>
        <w:tabs>
          <w:tab w:val="left" w:pos="293"/>
          <w:tab w:val="left" w:pos="426"/>
        </w:tabs>
        <w:ind w:left="0" w:firstLine="0"/>
      </w:pPr>
      <w:r w:rsidRPr="00562578">
        <w:rPr>
          <w:color w:val="000000"/>
        </w:rPr>
        <w:t>Характеристика словесных методов обучения.</w:t>
      </w:r>
    </w:p>
    <w:p w:rsidR="00EB217A" w:rsidRPr="00562578" w:rsidRDefault="00EB217A" w:rsidP="0044149D">
      <w:pPr>
        <w:numPr>
          <w:ilvl w:val="0"/>
          <w:numId w:val="22"/>
        </w:numPr>
        <w:tabs>
          <w:tab w:val="left" w:pos="279"/>
          <w:tab w:val="left" w:pos="426"/>
        </w:tabs>
        <w:ind w:left="0" w:firstLine="0"/>
      </w:pPr>
      <w:r w:rsidRPr="00562578">
        <w:rPr>
          <w:color w:val="000000"/>
        </w:rPr>
        <w:t>Практические методы в обучении учащихся начальной школы.</w:t>
      </w:r>
    </w:p>
    <w:p w:rsidR="00EB217A" w:rsidRPr="00562578" w:rsidRDefault="00EB217A" w:rsidP="0044149D">
      <w:pPr>
        <w:numPr>
          <w:ilvl w:val="0"/>
          <w:numId w:val="22"/>
        </w:numPr>
        <w:tabs>
          <w:tab w:val="left" w:pos="286"/>
          <w:tab w:val="left" w:pos="426"/>
        </w:tabs>
        <w:ind w:left="0" w:firstLine="0"/>
      </w:pPr>
      <w:r w:rsidRPr="00562578">
        <w:rPr>
          <w:color w:val="000000"/>
        </w:rPr>
        <w:t>Понятие «средства обучения». Классификация средств обучения.</w:t>
      </w:r>
    </w:p>
    <w:p w:rsidR="00EB217A" w:rsidRPr="00562578" w:rsidRDefault="00EB217A" w:rsidP="0044149D">
      <w:pPr>
        <w:numPr>
          <w:ilvl w:val="0"/>
          <w:numId w:val="22"/>
        </w:numPr>
        <w:tabs>
          <w:tab w:val="left" w:pos="286"/>
          <w:tab w:val="left" w:pos="426"/>
        </w:tabs>
        <w:ind w:left="0" w:firstLine="0"/>
      </w:pPr>
      <w:r w:rsidRPr="00562578">
        <w:rPr>
          <w:color w:val="000000"/>
        </w:rPr>
        <w:lastRenderedPageBreak/>
        <w:t>Наглядные средства в обучении младших школьников.</w:t>
      </w:r>
    </w:p>
    <w:p w:rsidR="00EB217A" w:rsidRPr="00562578" w:rsidRDefault="00EB217A" w:rsidP="0044149D">
      <w:pPr>
        <w:numPr>
          <w:ilvl w:val="0"/>
          <w:numId w:val="22"/>
        </w:numPr>
        <w:tabs>
          <w:tab w:val="left" w:pos="426"/>
        </w:tabs>
        <w:ind w:left="0" w:firstLine="0"/>
      </w:pPr>
      <w:r w:rsidRPr="00562578">
        <w:rPr>
          <w:color w:val="000000"/>
        </w:rPr>
        <w:t>Технические средства обучения и их классификация.</w:t>
      </w:r>
    </w:p>
    <w:p w:rsidR="00EB217A" w:rsidRDefault="00EB217A" w:rsidP="0044149D">
      <w:pPr>
        <w:numPr>
          <w:ilvl w:val="0"/>
          <w:numId w:val="22"/>
        </w:numPr>
        <w:tabs>
          <w:tab w:val="left" w:pos="426"/>
        </w:tabs>
        <w:ind w:left="0" w:firstLine="0"/>
        <w:rPr>
          <w:color w:val="000000"/>
        </w:rPr>
      </w:pPr>
      <w:r w:rsidRPr="00562578">
        <w:rPr>
          <w:color w:val="000000"/>
        </w:rPr>
        <w:t>Сущность объяснительно-иллюстративного обучения.</w:t>
      </w:r>
    </w:p>
    <w:p w:rsidR="00EB217A" w:rsidRPr="00562578" w:rsidRDefault="00EB217A" w:rsidP="0044149D">
      <w:pPr>
        <w:numPr>
          <w:ilvl w:val="0"/>
          <w:numId w:val="22"/>
        </w:numPr>
        <w:tabs>
          <w:tab w:val="left" w:pos="426"/>
        </w:tabs>
        <w:ind w:left="0" w:firstLine="0"/>
      </w:pPr>
      <w:r w:rsidRPr="00562578">
        <w:rPr>
          <w:color w:val="000000"/>
        </w:rPr>
        <w:t>Особенности проблемного обучения младших школьников.</w:t>
      </w:r>
    </w:p>
    <w:p w:rsidR="00EB217A" w:rsidRPr="00562578" w:rsidRDefault="00EB217A" w:rsidP="0044149D">
      <w:pPr>
        <w:numPr>
          <w:ilvl w:val="0"/>
          <w:numId w:val="22"/>
        </w:numPr>
        <w:tabs>
          <w:tab w:val="left" w:pos="426"/>
        </w:tabs>
        <w:ind w:left="0" w:firstLine="0"/>
      </w:pPr>
      <w:r w:rsidRPr="00562578">
        <w:rPr>
          <w:color w:val="000000"/>
        </w:rPr>
        <w:t>Программированное и компьютерное обучение в начальной школе.</w:t>
      </w:r>
    </w:p>
    <w:p w:rsidR="00EB217A" w:rsidRPr="00562578" w:rsidRDefault="00EB217A" w:rsidP="0044149D">
      <w:pPr>
        <w:numPr>
          <w:ilvl w:val="0"/>
          <w:numId w:val="22"/>
        </w:numPr>
        <w:tabs>
          <w:tab w:val="left" w:pos="426"/>
        </w:tabs>
        <w:ind w:left="0" w:firstLine="0"/>
      </w:pPr>
      <w:r w:rsidRPr="00562578">
        <w:rPr>
          <w:color w:val="000000"/>
        </w:rPr>
        <w:t>Формы организации обучения в начальных классах: общеклассные, групповые, индив</w:t>
      </w:r>
      <w:r w:rsidRPr="00562578">
        <w:rPr>
          <w:color w:val="000000"/>
        </w:rPr>
        <w:t>и</w:t>
      </w:r>
      <w:r w:rsidRPr="00562578">
        <w:rPr>
          <w:color w:val="000000"/>
        </w:rPr>
        <w:t>дуальные.</w:t>
      </w:r>
    </w:p>
    <w:p w:rsidR="00EB217A" w:rsidRPr="00562578" w:rsidRDefault="00EB217A" w:rsidP="0044149D">
      <w:pPr>
        <w:numPr>
          <w:ilvl w:val="0"/>
          <w:numId w:val="22"/>
        </w:numPr>
        <w:tabs>
          <w:tab w:val="left" w:pos="426"/>
        </w:tabs>
        <w:ind w:left="0" w:firstLine="0"/>
      </w:pPr>
      <w:r w:rsidRPr="00562578">
        <w:rPr>
          <w:color w:val="000000"/>
        </w:rPr>
        <w:t>Особенности классно-урочной формы организации обучения.</w:t>
      </w:r>
    </w:p>
    <w:p w:rsidR="00EB217A" w:rsidRPr="00562578" w:rsidRDefault="00EB217A" w:rsidP="0044149D">
      <w:pPr>
        <w:numPr>
          <w:ilvl w:val="0"/>
          <w:numId w:val="22"/>
        </w:numPr>
        <w:tabs>
          <w:tab w:val="left" w:pos="426"/>
        </w:tabs>
        <w:ind w:left="0" w:firstLine="0"/>
      </w:pPr>
      <w:r w:rsidRPr="00562578">
        <w:rPr>
          <w:color w:val="000000"/>
        </w:rPr>
        <w:t>Сущность дифференцированного обучения.</w:t>
      </w:r>
    </w:p>
    <w:p w:rsidR="00EB217A" w:rsidRPr="00562578" w:rsidRDefault="00EB217A" w:rsidP="0044149D">
      <w:pPr>
        <w:numPr>
          <w:ilvl w:val="0"/>
          <w:numId w:val="22"/>
        </w:numPr>
        <w:tabs>
          <w:tab w:val="left" w:pos="426"/>
        </w:tabs>
        <w:ind w:left="0" w:firstLine="0"/>
      </w:pPr>
      <w:r w:rsidRPr="00562578">
        <w:rPr>
          <w:color w:val="000000"/>
        </w:rPr>
        <w:t>Организация исследовательской деятельности младших школьников в обучении.</w:t>
      </w:r>
    </w:p>
    <w:p w:rsidR="00EB217A" w:rsidRPr="00562578" w:rsidRDefault="00EB217A" w:rsidP="0044149D">
      <w:pPr>
        <w:numPr>
          <w:ilvl w:val="0"/>
          <w:numId w:val="22"/>
        </w:numPr>
        <w:tabs>
          <w:tab w:val="left" w:pos="426"/>
          <w:tab w:val="left" w:pos="746"/>
        </w:tabs>
        <w:ind w:left="0" w:firstLine="0"/>
      </w:pPr>
      <w:r w:rsidRPr="00562578">
        <w:rPr>
          <w:color w:val="000000"/>
        </w:rPr>
        <w:t>Урок как основная форма организации педагогического процесса. Требования к уроку.</w:t>
      </w:r>
    </w:p>
    <w:p w:rsidR="00EB217A" w:rsidRPr="00562578" w:rsidRDefault="00EB217A" w:rsidP="0044149D">
      <w:pPr>
        <w:numPr>
          <w:ilvl w:val="0"/>
          <w:numId w:val="22"/>
        </w:numPr>
        <w:tabs>
          <w:tab w:val="left" w:pos="426"/>
          <w:tab w:val="left" w:pos="746"/>
        </w:tabs>
        <w:ind w:left="0" w:firstLine="0"/>
      </w:pPr>
      <w:r w:rsidRPr="00562578">
        <w:rPr>
          <w:color w:val="000000"/>
        </w:rPr>
        <w:t>Классификация уроков. Основные типы уроков и их структуры.</w:t>
      </w:r>
    </w:p>
    <w:p w:rsidR="00EB217A" w:rsidRPr="00562578" w:rsidRDefault="00EB217A" w:rsidP="0044149D">
      <w:pPr>
        <w:numPr>
          <w:ilvl w:val="0"/>
          <w:numId w:val="22"/>
        </w:numPr>
        <w:tabs>
          <w:tab w:val="left" w:pos="426"/>
          <w:tab w:val="left" w:pos="746"/>
        </w:tabs>
        <w:ind w:left="0" w:firstLine="0"/>
      </w:pPr>
      <w:r w:rsidRPr="00562578">
        <w:rPr>
          <w:color w:val="000000"/>
        </w:rPr>
        <w:t>Нетрадиционные уроки в начальной школе. Типы. Основные характеристики.</w:t>
      </w:r>
    </w:p>
    <w:p w:rsidR="00EB217A" w:rsidRPr="00562578" w:rsidRDefault="00EB217A" w:rsidP="0044149D">
      <w:pPr>
        <w:numPr>
          <w:ilvl w:val="0"/>
          <w:numId w:val="22"/>
        </w:numPr>
        <w:tabs>
          <w:tab w:val="left" w:pos="426"/>
          <w:tab w:val="left" w:pos="746"/>
        </w:tabs>
        <w:ind w:left="0" w:firstLine="0"/>
      </w:pPr>
      <w:r w:rsidRPr="00562578">
        <w:rPr>
          <w:color w:val="000000"/>
        </w:rPr>
        <w:t>Подготовки учителя к уроку.</w:t>
      </w:r>
    </w:p>
    <w:p w:rsidR="00EB217A" w:rsidRDefault="00EB217A" w:rsidP="0044149D">
      <w:pPr>
        <w:numPr>
          <w:ilvl w:val="0"/>
          <w:numId w:val="22"/>
        </w:numPr>
        <w:tabs>
          <w:tab w:val="left" w:pos="286"/>
          <w:tab w:val="left" w:pos="426"/>
        </w:tabs>
        <w:ind w:left="0" w:firstLine="0"/>
        <w:rPr>
          <w:color w:val="000000"/>
        </w:rPr>
      </w:pPr>
      <w:r w:rsidRPr="00562578">
        <w:rPr>
          <w:color w:val="000000"/>
        </w:rPr>
        <w:t>Домашняя самостоятельная работа учащихся.</w:t>
      </w:r>
    </w:p>
    <w:p w:rsidR="00EB217A" w:rsidRPr="00562578" w:rsidRDefault="00EB217A" w:rsidP="0044149D">
      <w:pPr>
        <w:numPr>
          <w:ilvl w:val="0"/>
          <w:numId w:val="22"/>
        </w:numPr>
        <w:tabs>
          <w:tab w:val="left" w:pos="286"/>
          <w:tab w:val="left" w:pos="426"/>
        </w:tabs>
        <w:ind w:left="0" w:firstLine="0"/>
      </w:pPr>
      <w:r w:rsidRPr="00562578">
        <w:rPr>
          <w:color w:val="000000"/>
        </w:rPr>
        <w:t>Вспомогательные формы организации обучения младших школьников.</w:t>
      </w:r>
    </w:p>
    <w:p w:rsidR="00EB217A" w:rsidRPr="00562578" w:rsidRDefault="00EB217A" w:rsidP="0044149D">
      <w:pPr>
        <w:numPr>
          <w:ilvl w:val="0"/>
          <w:numId w:val="22"/>
        </w:numPr>
        <w:tabs>
          <w:tab w:val="left" w:pos="286"/>
          <w:tab w:val="left" w:pos="426"/>
        </w:tabs>
        <w:ind w:left="0" w:firstLine="0"/>
      </w:pPr>
      <w:r w:rsidRPr="00562578">
        <w:rPr>
          <w:color w:val="000000"/>
        </w:rPr>
        <w:t>Контроль в обучении младших школьников. Основные функции педагогического ко</w:t>
      </w:r>
      <w:r w:rsidRPr="00562578">
        <w:rPr>
          <w:color w:val="000000"/>
        </w:rPr>
        <w:t>н</w:t>
      </w:r>
      <w:r w:rsidRPr="00562578">
        <w:rPr>
          <w:color w:val="000000"/>
        </w:rPr>
        <w:t>троля в школе. Виды, методы и формы организации контроля. Соотношение отметки и оце</w:t>
      </w:r>
      <w:r w:rsidRPr="00562578">
        <w:rPr>
          <w:color w:val="000000"/>
        </w:rPr>
        <w:t>н</w:t>
      </w:r>
      <w:r w:rsidRPr="00562578">
        <w:rPr>
          <w:color w:val="000000"/>
        </w:rPr>
        <w:t>ки.</w:t>
      </w:r>
    </w:p>
    <w:p w:rsidR="00EB217A" w:rsidRPr="00562578" w:rsidRDefault="00EB217A" w:rsidP="0044149D">
      <w:pPr>
        <w:numPr>
          <w:ilvl w:val="0"/>
          <w:numId w:val="22"/>
        </w:numPr>
        <w:tabs>
          <w:tab w:val="left" w:pos="286"/>
          <w:tab w:val="left" w:pos="426"/>
        </w:tabs>
        <w:ind w:left="0" w:firstLine="0"/>
      </w:pPr>
      <w:r w:rsidRPr="00562578">
        <w:rPr>
          <w:color w:val="000000"/>
        </w:rPr>
        <w:t>Диагностирование обученности: сущность, основные принципы, требования к провед</w:t>
      </w:r>
      <w:r w:rsidRPr="00562578">
        <w:rPr>
          <w:color w:val="000000"/>
        </w:rPr>
        <w:t>е</w:t>
      </w:r>
      <w:r w:rsidRPr="00562578">
        <w:rPr>
          <w:color w:val="000000"/>
        </w:rPr>
        <w:t>нию.</w:t>
      </w:r>
    </w:p>
    <w:p w:rsidR="00EB217A" w:rsidRPr="00562578" w:rsidRDefault="00EB217A" w:rsidP="0044149D">
      <w:pPr>
        <w:numPr>
          <w:ilvl w:val="0"/>
          <w:numId w:val="22"/>
        </w:numPr>
        <w:tabs>
          <w:tab w:val="left" w:pos="426"/>
        </w:tabs>
        <w:ind w:left="0" w:firstLine="0"/>
      </w:pPr>
      <w:r w:rsidRPr="00562578">
        <w:rPr>
          <w:color w:val="000000"/>
        </w:rPr>
        <w:t>Образовательная, воспитательная и развивающая функции контроляи оценки усвоения знаний младшими школьниками.</w:t>
      </w:r>
    </w:p>
    <w:p w:rsidR="00EB217A" w:rsidRPr="00562578" w:rsidRDefault="00EB217A" w:rsidP="0044149D">
      <w:pPr>
        <w:numPr>
          <w:ilvl w:val="0"/>
          <w:numId w:val="22"/>
        </w:numPr>
        <w:tabs>
          <w:tab w:val="left" w:pos="426"/>
        </w:tabs>
        <w:ind w:left="0" w:firstLine="0"/>
      </w:pPr>
      <w:r w:rsidRPr="00562578">
        <w:rPr>
          <w:color w:val="000000"/>
        </w:rPr>
        <w:t>Эмоциональная, управленческая, информационная функции контроля и оценки в начал</w:t>
      </w:r>
      <w:r w:rsidRPr="00562578">
        <w:rPr>
          <w:color w:val="000000"/>
        </w:rPr>
        <w:t>ь</w:t>
      </w:r>
      <w:r w:rsidRPr="00562578">
        <w:rPr>
          <w:color w:val="000000"/>
        </w:rPr>
        <w:t>ной школе.</w:t>
      </w:r>
    </w:p>
    <w:p w:rsidR="00EB217A" w:rsidRPr="00562578" w:rsidRDefault="00EB217A" w:rsidP="0044149D">
      <w:pPr>
        <w:numPr>
          <w:ilvl w:val="0"/>
          <w:numId w:val="22"/>
        </w:numPr>
        <w:tabs>
          <w:tab w:val="left" w:pos="426"/>
          <w:tab w:val="left" w:pos="610"/>
        </w:tabs>
        <w:ind w:left="0" w:firstLine="0"/>
      </w:pPr>
      <w:r w:rsidRPr="00562578">
        <w:rPr>
          <w:color w:val="000000"/>
        </w:rPr>
        <w:t>Виды контроля результатов обучения младших школьников.</w:t>
      </w:r>
    </w:p>
    <w:p w:rsidR="00EB217A" w:rsidRPr="00562578" w:rsidRDefault="00EB217A" w:rsidP="0044149D">
      <w:pPr>
        <w:numPr>
          <w:ilvl w:val="0"/>
          <w:numId w:val="22"/>
        </w:numPr>
        <w:tabs>
          <w:tab w:val="left" w:pos="426"/>
          <w:tab w:val="left" w:pos="610"/>
        </w:tabs>
        <w:ind w:left="0" w:firstLine="0"/>
      </w:pPr>
      <w:r w:rsidRPr="00562578">
        <w:rPr>
          <w:color w:val="000000"/>
        </w:rPr>
        <w:t>Методы и формы организации контроля в начальной школе.</w:t>
      </w:r>
    </w:p>
    <w:p w:rsidR="00EB217A" w:rsidRPr="00562578" w:rsidRDefault="00EB217A" w:rsidP="0044149D">
      <w:pPr>
        <w:numPr>
          <w:ilvl w:val="0"/>
          <w:numId w:val="22"/>
        </w:numPr>
        <w:tabs>
          <w:tab w:val="left" w:pos="426"/>
          <w:tab w:val="left" w:pos="610"/>
        </w:tabs>
        <w:ind w:left="0" w:firstLine="0"/>
      </w:pPr>
      <w:r w:rsidRPr="00562578">
        <w:rPr>
          <w:color w:val="000000"/>
        </w:rPr>
        <w:t>Тестирование достижений младших школьников.</w:t>
      </w:r>
    </w:p>
    <w:p w:rsidR="00EB217A" w:rsidRPr="00562578" w:rsidRDefault="00EB217A" w:rsidP="0044149D">
      <w:pPr>
        <w:numPr>
          <w:ilvl w:val="0"/>
          <w:numId w:val="22"/>
        </w:numPr>
        <w:tabs>
          <w:tab w:val="left" w:pos="426"/>
          <w:tab w:val="left" w:pos="610"/>
        </w:tabs>
        <w:ind w:left="0" w:firstLine="0"/>
      </w:pPr>
      <w:r w:rsidRPr="00562578">
        <w:rPr>
          <w:color w:val="000000"/>
        </w:rPr>
        <w:t>Характеристнка цифровой оценки (отметки) и словесной оценки (оценочное суждение).</w:t>
      </w:r>
    </w:p>
    <w:p w:rsidR="00EB217A" w:rsidRDefault="00EB217A" w:rsidP="00011965">
      <w:pPr>
        <w:pStyle w:val="af4"/>
        <w:rPr>
          <w:i/>
        </w:rPr>
      </w:pPr>
    </w:p>
    <w:p w:rsidR="00EB217A" w:rsidRPr="005F48B9" w:rsidRDefault="00EB217A"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EB217A" w:rsidRPr="006B38CD" w:rsidRDefault="00EB217A" w:rsidP="006B38CD">
      <w:pPr>
        <w:tabs>
          <w:tab w:val="left" w:pos="232"/>
        </w:tabs>
      </w:pPr>
      <w:r w:rsidRPr="006B38CD">
        <w:rPr>
          <w:color w:val="000000"/>
        </w:rPr>
        <w:t>1.</w:t>
      </w:r>
      <w:r w:rsidRPr="006B38CD">
        <w:rPr>
          <w:color w:val="000000"/>
        </w:rPr>
        <w:tab/>
        <w:t>Современный учитель начальной школы: социальная роль, профессиональные функции, личностные качества.</w:t>
      </w:r>
    </w:p>
    <w:p w:rsidR="00EB217A" w:rsidRPr="006B38CD" w:rsidRDefault="00EB217A" w:rsidP="006B38CD">
      <w:pPr>
        <w:tabs>
          <w:tab w:val="left" w:pos="243"/>
        </w:tabs>
      </w:pPr>
      <w:r w:rsidRPr="006B38CD">
        <w:rPr>
          <w:color w:val="000000"/>
        </w:rPr>
        <w:t>2.</w:t>
      </w:r>
      <w:r w:rsidRPr="006B38CD">
        <w:rPr>
          <w:color w:val="000000"/>
        </w:rPr>
        <w:tab/>
        <w:t>Воспитание привычек нравственного поведения у младших</w:t>
      </w:r>
      <w:r>
        <w:rPr>
          <w:color w:val="000000"/>
        </w:rPr>
        <w:t xml:space="preserve"> школьников.</w:t>
      </w:r>
    </w:p>
    <w:p w:rsidR="00EB217A" w:rsidRPr="006B38CD" w:rsidRDefault="00EB217A" w:rsidP="006B38CD">
      <w:pPr>
        <w:tabs>
          <w:tab w:val="left" w:pos="243"/>
        </w:tabs>
      </w:pPr>
      <w:r w:rsidRPr="006B38CD">
        <w:rPr>
          <w:color w:val="000000"/>
        </w:rPr>
        <w:t>3.</w:t>
      </w:r>
      <w:r w:rsidRPr="006B38CD">
        <w:rPr>
          <w:color w:val="000000"/>
        </w:rPr>
        <w:tab/>
        <w:t>Формы и методы экологического воспитания младших школьников.</w:t>
      </w:r>
    </w:p>
    <w:p w:rsidR="00EB217A" w:rsidRPr="006B38CD" w:rsidRDefault="00EB217A" w:rsidP="006B38CD">
      <w:pPr>
        <w:tabs>
          <w:tab w:val="left" w:pos="248"/>
        </w:tabs>
      </w:pPr>
      <w:r w:rsidRPr="006B38CD">
        <w:rPr>
          <w:color w:val="000000"/>
        </w:rPr>
        <w:t>4.</w:t>
      </w:r>
      <w:r w:rsidRPr="006B38CD">
        <w:rPr>
          <w:color w:val="000000"/>
        </w:rPr>
        <w:tab/>
        <w:t>Экологические проекты в начальной школе.</w:t>
      </w:r>
    </w:p>
    <w:p w:rsidR="00EB217A" w:rsidRPr="006B38CD" w:rsidRDefault="00EB217A" w:rsidP="006B38CD">
      <w:pPr>
        <w:tabs>
          <w:tab w:val="left" w:pos="243"/>
        </w:tabs>
      </w:pPr>
      <w:r w:rsidRPr="006B38CD">
        <w:rPr>
          <w:color w:val="000000"/>
        </w:rPr>
        <w:t>5.</w:t>
      </w:r>
      <w:r w:rsidRPr="006B38CD">
        <w:rPr>
          <w:color w:val="000000"/>
        </w:rPr>
        <w:tab/>
        <w:t>Формирование экологической культуры у младших школьников.</w:t>
      </w:r>
    </w:p>
    <w:p w:rsidR="00EB217A" w:rsidRPr="006B38CD" w:rsidRDefault="00EB217A" w:rsidP="006B38CD">
      <w:pPr>
        <w:tabs>
          <w:tab w:val="left" w:pos="243"/>
        </w:tabs>
      </w:pPr>
      <w:r w:rsidRPr="006B38CD">
        <w:rPr>
          <w:color w:val="000000"/>
        </w:rPr>
        <w:t>6.</w:t>
      </w:r>
      <w:r w:rsidRPr="006B38CD">
        <w:rPr>
          <w:color w:val="000000"/>
        </w:rPr>
        <w:tab/>
        <w:t>Региональное экологическое образовании учащихся начальнойшколы.</w:t>
      </w:r>
    </w:p>
    <w:p w:rsidR="00EB217A" w:rsidRPr="006B38CD" w:rsidRDefault="00EB217A" w:rsidP="006B38CD">
      <w:pPr>
        <w:tabs>
          <w:tab w:val="left" w:pos="243"/>
        </w:tabs>
      </w:pPr>
      <w:r w:rsidRPr="006B38CD">
        <w:rPr>
          <w:color w:val="000000"/>
        </w:rPr>
        <w:t>7.</w:t>
      </w:r>
      <w:r w:rsidRPr="006B38CD">
        <w:rPr>
          <w:color w:val="000000"/>
        </w:rPr>
        <w:tab/>
        <w:t>Творческий урок в современной начальной школе.</w:t>
      </w:r>
    </w:p>
    <w:p w:rsidR="00EB217A" w:rsidRDefault="00EB217A" w:rsidP="006B38CD">
      <w:pPr>
        <w:tabs>
          <w:tab w:val="left" w:pos="243"/>
        </w:tabs>
        <w:rPr>
          <w:color w:val="000000"/>
        </w:rPr>
      </w:pPr>
      <w:r w:rsidRPr="006B38CD">
        <w:rPr>
          <w:color w:val="000000"/>
        </w:rPr>
        <w:t>8.</w:t>
      </w:r>
      <w:r w:rsidRPr="006B38CD">
        <w:rPr>
          <w:color w:val="000000"/>
        </w:rPr>
        <w:tab/>
        <w:t>Воспитание культуры общения у младших школьников.</w:t>
      </w:r>
    </w:p>
    <w:p w:rsidR="00EB217A" w:rsidRDefault="00EB217A" w:rsidP="00F46E26">
      <w:pPr>
        <w:tabs>
          <w:tab w:val="left" w:pos="243"/>
        </w:tabs>
        <w:rPr>
          <w:color w:val="000000"/>
        </w:rPr>
      </w:pPr>
    </w:p>
    <w:p w:rsidR="00EB217A" w:rsidRPr="005A6708" w:rsidRDefault="00EB217A" w:rsidP="00F46E26">
      <w:pPr>
        <w:jc w:val="both"/>
        <w:rPr>
          <w:i/>
        </w:rPr>
      </w:pPr>
      <w:r w:rsidRPr="002571D2">
        <w:rPr>
          <w:i/>
        </w:rPr>
        <w:t>Подгот</w:t>
      </w:r>
      <w:r>
        <w:rPr>
          <w:i/>
        </w:rPr>
        <w:t>овка исследовательских проектов</w:t>
      </w:r>
      <w:r w:rsidRPr="005A6708">
        <w:rPr>
          <w:i/>
        </w:rPr>
        <w:t xml:space="preserve"> на одну из предложенных ниже тем:</w:t>
      </w:r>
    </w:p>
    <w:p w:rsidR="00EB217A" w:rsidRPr="006B38CD" w:rsidRDefault="00EB217A" w:rsidP="00F46E26">
      <w:pPr>
        <w:numPr>
          <w:ilvl w:val="0"/>
          <w:numId w:val="23"/>
        </w:numPr>
        <w:tabs>
          <w:tab w:val="left" w:pos="243"/>
        </w:tabs>
        <w:ind w:left="0" w:firstLine="0"/>
      </w:pPr>
      <w:r w:rsidRPr="006B38CD">
        <w:rPr>
          <w:color w:val="000000"/>
        </w:rPr>
        <w:t>Коллектив как фактор развития индивидуальности ребенка.</w:t>
      </w:r>
    </w:p>
    <w:p w:rsidR="00EB217A" w:rsidRPr="006B38CD" w:rsidRDefault="00EB217A" w:rsidP="00F46E26">
      <w:pPr>
        <w:numPr>
          <w:ilvl w:val="0"/>
          <w:numId w:val="23"/>
        </w:numPr>
        <w:tabs>
          <w:tab w:val="left" w:pos="237"/>
        </w:tabs>
        <w:ind w:left="0" w:firstLine="0"/>
      </w:pPr>
      <w:r w:rsidRPr="006B38CD">
        <w:rPr>
          <w:color w:val="000000"/>
        </w:rPr>
        <w:t>Организация исследовательской деятельности младших школьников.</w:t>
      </w:r>
    </w:p>
    <w:p w:rsidR="00EB217A" w:rsidRPr="00C60BFE" w:rsidRDefault="00EB217A" w:rsidP="00F46E26">
      <w:pPr>
        <w:numPr>
          <w:ilvl w:val="0"/>
          <w:numId w:val="23"/>
        </w:numPr>
        <w:tabs>
          <w:tab w:val="left" w:pos="284"/>
        </w:tabs>
        <w:ind w:left="0" w:firstLine="0"/>
      </w:pPr>
      <w:r w:rsidRPr="00C60BFE">
        <w:rPr>
          <w:color w:val="000000"/>
        </w:rPr>
        <w:t>Метод проектов в экологическом воспитании ребенка.</w:t>
      </w:r>
    </w:p>
    <w:p w:rsidR="00EB217A" w:rsidRPr="00C60BFE" w:rsidRDefault="00EB217A" w:rsidP="00F46E26">
      <w:pPr>
        <w:numPr>
          <w:ilvl w:val="0"/>
          <w:numId w:val="23"/>
        </w:numPr>
        <w:tabs>
          <w:tab w:val="left" w:pos="284"/>
        </w:tabs>
        <w:ind w:left="0" w:firstLine="0"/>
      </w:pPr>
      <w:r w:rsidRPr="00C60BFE">
        <w:rPr>
          <w:color w:val="000000"/>
        </w:rPr>
        <w:t>Использование информационных технологий в образовательном процессе начальной шк</w:t>
      </w:r>
      <w:r w:rsidRPr="00C60BFE">
        <w:rPr>
          <w:color w:val="000000"/>
        </w:rPr>
        <w:t>о</w:t>
      </w:r>
      <w:r w:rsidRPr="00C60BFE">
        <w:rPr>
          <w:color w:val="000000"/>
        </w:rPr>
        <w:t>лы.</w:t>
      </w:r>
    </w:p>
    <w:p w:rsidR="00EB217A" w:rsidRPr="00C60BFE" w:rsidRDefault="00EB217A" w:rsidP="00F46E26">
      <w:pPr>
        <w:numPr>
          <w:ilvl w:val="0"/>
          <w:numId w:val="23"/>
        </w:numPr>
        <w:tabs>
          <w:tab w:val="left" w:pos="284"/>
        </w:tabs>
        <w:ind w:left="0" w:firstLine="0"/>
      </w:pPr>
      <w:r w:rsidRPr="00C60BFE">
        <w:rPr>
          <w:color w:val="000000"/>
        </w:rPr>
        <w:t>Контроль и оценка результатов обучения младших школьников.</w:t>
      </w:r>
    </w:p>
    <w:p w:rsidR="00EB217A" w:rsidRPr="00C60BFE" w:rsidRDefault="00EB217A" w:rsidP="00F46E26">
      <w:pPr>
        <w:numPr>
          <w:ilvl w:val="0"/>
          <w:numId w:val="23"/>
        </w:numPr>
        <w:tabs>
          <w:tab w:val="left" w:pos="284"/>
        </w:tabs>
        <w:ind w:left="0" w:firstLine="0"/>
      </w:pPr>
      <w:r w:rsidRPr="00C60BFE">
        <w:rPr>
          <w:color w:val="000000"/>
        </w:rPr>
        <w:lastRenderedPageBreak/>
        <w:t>Технологии проведения нестандартных уроков в начальной школе.</w:t>
      </w:r>
    </w:p>
    <w:p w:rsidR="00EB217A" w:rsidRPr="006B38CD" w:rsidRDefault="00EB217A" w:rsidP="00F46E26">
      <w:pPr>
        <w:numPr>
          <w:ilvl w:val="0"/>
          <w:numId w:val="23"/>
        </w:numPr>
        <w:tabs>
          <w:tab w:val="left" w:pos="284"/>
        </w:tabs>
        <w:ind w:left="0" w:firstLine="0"/>
      </w:pPr>
      <w:r w:rsidRPr="00C60BFE">
        <w:rPr>
          <w:color w:val="000000"/>
        </w:rPr>
        <w:t>Индивидуально-дифференцированный подход в обучении младших школьников.</w:t>
      </w:r>
    </w:p>
    <w:p w:rsidR="00EB217A" w:rsidRPr="00337D36" w:rsidRDefault="00EB217A" w:rsidP="00AA058C">
      <w:pPr>
        <w:pStyle w:val="af4"/>
        <w:rPr>
          <w:b/>
          <w:color w:val="000000"/>
          <w:spacing w:val="2"/>
        </w:rPr>
      </w:pPr>
    </w:p>
    <w:p w:rsidR="00EB217A" w:rsidRPr="00394087" w:rsidRDefault="00EB217A" w:rsidP="005F48B9">
      <w:pPr>
        <w:rPr>
          <w:i/>
        </w:rPr>
      </w:pPr>
      <w:r w:rsidRPr="00394087">
        <w:rPr>
          <w:i/>
        </w:rPr>
        <w:t>Практические задания</w:t>
      </w:r>
    </w:p>
    <w:p w:rsidR="00EB217A" w:rsidRPr="00241793" w:rsidRDefault="00EB217A" w:rsidP="005F48B9">
      <w:pPr>
        <w:rPr>
          <w:b/>
          <w:i/>
        </w:rPr>
      </w:pPr>
    </w:p>
    <w:p w:rsidR="00EB217A" w:rsidRPr="008E396F" w:rsidRDefault="00EB217A" w:rsidP="008E396F">
      <w:pPr>
        <w:rPr>
          <w:color w:val="000000"/>
        </w:rPr>
      </w:pPr>
      <w:r>
        <w:rPr>
          <w:color w:val="000000"/>
        </w:rPr>
        <w:t>1.</w:t>
      </w:r>
      <w:r w:rsidRPr="008E396F">
        <w:rPr>
          <w:color w:val="000000"/>
        </w:rPr>
        <w:t xml:space="preserve">Описать письменно структуру педагогического процесса </w:t>
      </w:r>
    </w:p>
    <w:p w:rsidR="00EB217A" w:rsidRPr="008E396F" w:rsidRDefault="00EB217A" w:rsidP="008E396F">
      <w:pPr>
        <w:rPr>
          <w:iCs/>
        </w:rPr>
      </w:pPr>
      <w:r w:rsidRPr="008E396F">
        <w:rPr>
          <w:iCs/>
        </w:rPr>
        <w:t>Цель – принципы – содержание – методы – средства – формы</w:t>
      </w:r>
    </w:p>
    <w:p w:rsidR="00EB217A" w:rsidRPr="008E396F" w:rsidRDefault="00EB217A" w:rsidP="008E396F">
      <w:pPr>
        <w:rPr>
          <w:color w:val="000000"/>
        </w:rPr>
      </w:pPr>
      <w:r w:rsidRPr="008E396F">
        <w:rPr>
          <w:bCs/>
          <w:iCs/>
          <w:szCs w:val="20"/>
        </w:rPr>
        <w:t>2</w:t>
      </w:r>
      <w:r w:rsidRPr="008E396F">
        <w:rPr>
          <w:b/>
          <w:bCs/>
          <w:i/>
          <w:iCs/>
          <w:szCs w:val="20"/>
        </w:rPr>
        <w:t>.</w:t>
      </w:r>
      <w:r w:rsidRPr="008E396F">
        <w:rPr>
          <w:lang w:eastAsia="en-US"/>
        </w:rPr>
        <w:t>Создать глоссарий по основным понятиям темы</w:t>
      </w:r>
    </w:p>
    <w:p w:rsidR="00EB217A" w:rsidRPr="008E396F" w:rsidRDefault="00EB217A" w:rsidP="008E396F">
      <w:pPr>
        <w:rPr>
          <w:color w:val="000000"/>
        </w:rPr>
      </w:pPr>
      <w:r w:rsidRPr="008E396F">
        <w:rPr>
          <w:bCs/>
          <w:iCs/>
          <w:szCs w:val="20"/>
        </w:rPr>
        <w:t>3</w:t>
      </w:r>
      <w:r w:rsidRPr="008E396F">
        <w:rPr>
          <w:b/>
          <w:bCs/>
          <w:i/>
          <w:iCs/>
          <w:szCs w:val="20"/>
        </w:rPr>
        <w:t>.</w:t>
      </w:r>
      <w:r w:rsidRPr="008E396F">
        <w:rPr>
          <w:lang w:eastAsia="en-US"/>
        </w:rPr>
        <w:t xml:space="preserve"> Разработать презентацию по теме «</w:t>
      </w:r>
      <w:r w:rsidRPr="008E396F">
        <w:rPr>
          <w:iCs/>
        </w:rPr>
        <w:t>Понятие целостности педагогического процесса</w:t>
      </w:r>
      <w:r w:rsidRPr="008E396F">
        <w:rPr>
          <w:lang w:eastAsia="en-US"/>
        </w:rPr>
        <w:t>»</w:t>
      </w:r>
    </w:p>
    <w:p w:rsidR="00EB217A" w:rsidRPr="008E396F" w:rsidRDefault="00EB217A" w:rsidP="008E396F">
      <w:pPr>
        <w:rPr>
          <w:color w:val="000000"/>
        </w:rPr>
      </w:pPr>
      <w:r w:rsidRPr="008E396F">
        <w:rPr>
          <w:color w:val="000000"/>
        </w:rPr>
        <w:t>4. Прочитать лекцию и подготовиться к дискуссии поданной лекции.</w:t>
      </w:r>
    </w:p>
    <w:p w:rsidR="00EB217A" w:rsidRPr="008E396F" w:rsidRDefault="00EB217A" w:rsidP="008E396F">
      <w:pPr>
        <w:rPr>
          <w:lang w:eastAsia="ar-SA"/>
        </w:rPr>
      </w:pPr>
      <w:r w:rsidRPr="008E396F">
        <w:rPr>
          <w:lang w:eastAsia="ar-SA"/>
        </w:rPr>
        <w:t>Каковы исторические предпосылки научных представлений о педагоги</w:t>
      </w:r>
      <w:r w:rsidRPr="008E396F">
        <w:rPr>
          <w:lang w:eastAsia="ar-SA"/>
        </w:rPr>
        <w:softHyphen/>
        <w:t>ческом процессе как целостном явлении?</w:t>
      </w:r>
    </w:p>
    <w:p w:rsidR="00EB217A" w:rsidRPr="008E396F" w:rsidRDefault="00EB217A" w:rsidP="00C60BFE">
      <w:pPr>
        <w:rPr>
          <w:lang w:eastAsia="ar-SA"/>
        </w:rPr>
      </w:pPr>
      <w:r>
        <w:t>5</w:t>
      </w:r>
      <w:r w:rsidRPr="008E396F">
        <w:t>.</w:t>
      </w:r>
      <w:r w:rsidRPr="008E396F">
        <w:rPr>
          <w:lang w:eastAsia="ar-SA"/>
        </w:rPr>
        <w:t xml:space="preserve"> Назовите условия построения целостного педагоги</w:t>
      </w:r>
      <w:r w:rsidRPr="008E396F">
        <w:rPr>
          <w:lang w:eastAsia="ar-SA"/>
        </w:rPr>
        <w:softHyphen/>
        <w:t>ческого процесса.</w:t>
      </w:r>
    </w:p>
    <w:p w:rsidR="00EB217A" w:rsidRDefault="00EB217A" w:rsidP="00C60BFE">
      <w:pPr>
        <w:tabs>
          <w:tab w:val="left" w:pos="0"/>
        </w:tabs>
        <w:jc w:val="both"/>
        <w:rPr>
          <w:lang w:eastAsia="ar-SA"/>
        </w:rPr>
      </w:pPr>
      <w:r>
        <w:rPr>
          <w:lang w:eastAsia="ar-SA"/>
        </w:rPr>
        <w:t>6</w:t>
      </w:r>
      <w:r w:rsidRPr="008E396F">
        <w:rPr>
          <w:lang w:eastAsia="ar-SA"/>
        </w:rPr>
        <w:t>.Сравните определение понятия «педагогический процесс» в различных научно-педагогических источниках.</w:t>
      </w:r>
    </w:p>
    <w:p w:rsidR="00EB217A" w:rsidRDefault="00EB217A" w:rsidP="00C60BFE">
      <w:pPr>
        <w:rPr>
          <w:color w:val="000000"/>
        </w:rPr>
      </w:pPr>
      <w:r w:rsidRPr="005A6708">
        <w:rPr>
          <w:bCs/>
          <w:iCs/>
          <w:szCs w:val="20"/>
        </w:rPr>
        <w:t>7</w:t>
      </w:r>
      <w:r>
        <w:rPr>
          <w:b/>
          <w:bCs/>
          <w:i/>
          <w:iCs/>
          <w:szCs w:val="20"/>
        </w:rPr>
        <w:t>.</w:t>
      </w:r>
      <w:r w:rsidRPr="005A6708">
        <w:rPr>
          <w:color w:val="000000"/>
        </w:rPr>
        <w:t>Составьте кроссворд по теме «Целостный педагогический процесс»</w:t>
      </w:r>
    </w:p>
    <w:p w:rsidR="00EB217A" w:rsidRPr="00DC3471" w:rsidRDefault="00EB217A" w:rsidP="00CC62BB">
      <w:pPr>
        <w:widowControl w:val="0"/>
        <w:autoSpaceDE w:val="0"/>
        <w:autoSpaceDN w:val="0"/>
        <w:adjustRightInd w:val="0"/>
        <w:spacing w:after="160" w:line="259" w:lineRule="auto"/>
        <w:contextualSpacing/>
        <w:jc w:val="both"/>
      </w:pPr>
      <w:r>
        <w:t xml:space="preserve">8. </w:t>
      </w:r>
      <w:r w:rsidRPr="00DC3471">
        <w:t>Какие формы контроля образовательного и воспитательного процесса практикуются в с</w:t>
      </w:r>
      <w:r w:rsidRPr="00DC3471">
        <w:t>о</w:t>
      </w:r>
      <w:r w:rsidRPr="00DC3471">
        <w:t>временной системе образования?</w:t>
      </w:r>
    </w:p>
    <w:p w:rsidR="00EB217A" w:rsidRPr="00DC3471" w:rsidRDefault="00EB217A" w:rsidP="00CC62BB">
      <w:pPr>
        <w:widowControl w:val="0"/>
        <w:autoSpaceDE w:val="0"/>
        <w:autoSpaceDN w:val="0"/>
        <w:adjustRightInd w:val="0"/>
        <w:spacing w:after="160" w:line="259" w:lineRule="auto"/>
        <w:contextualSpacing/>
        <w:jc w:val="both"/>
      </w:pPr>
      <w:r>
        <w:t xml:space="preserve">9. </w:t>
      </w:r>
      <w:r w:rsidRPr="00DC3471">
        <w:t>Перечислите современные технические и электронные средства, используемые в процессе обучения.</w:t>
      </w:r>
    </w:p>
    <w:p w:rsidR="00EB217A" w:rsidRDefault="00EB217A" w:rsidP="00C60BFE">
      <w:pPr>
        <w:rPr>
          <w:color w:val="000000"/>
        </w:rPr>
      </w:pPr>
    </w:p>
    <w:p w:rsidR="00EB217A" w:rsidRDefault="00EB217A" w:rsidP="00C60BFE">
      <w:pPr>
        <w:rPr>
          <w:i/>
        </w:rPr>
      </w:pPr>
      <w:r w:rsidRPr="00C60BFE">
        <w:rPr>
          <w:i/>
          <w:color w:val="000000"/>
        </w:rPr>
        <w:t>Типовые</w:t>
      </w:r>
      <w:r>
        <w:rPr>
          <w:i/>
        </w:rPr>
        <w:t>с</w:t>
      </w:r>
      <w:r w:rsidRPr="00241793">
        <w:rPr>
          <w:i/>
        </w:rPr>
        <w:t>итуационные задачи</w:t>
      </w:r>
    </w:p>
    <w:p w:rsidR="00EB217A" w:rsidRPr="00D36AB5" w:rsidRDefault="00EB217A" w:rsidP="00C60BFE">
      <w:pPr>
        <w:jc w:val="both"/>
      </w:pPr>
      <w:r>
        <w:t xml:space="preserve">1. </w:t>
      </w:r>
      <w:r w:rsidRPr="00D36AB5">
        <w:t>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D36AB5">
        <w:t>з</w:t>
      </w:r>
      <w:r w:rsidRPr="00D36AB5">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EB217A" w:rsidRPr="00D36AB5" w:rsidRDefault="00EB217A" w:rsidP="00C60BFE">
      <w:pPr>
        <w:jc w:val="both"/>
        <w:rPr>
          <w:i/>
        </w:rPr>
      </w:pPr>
      <w:r w:rsidRPr="00D36AB5">
        <w:rPr>
          <w:i/>
        </w:rPr>
        <w:t>1.Проанализируйте педагогическую ситуацию с точки зрения сущности процесса обучения</w:t>
      </w:r>
    </w:p>
    <w:p w:rsidR="00EB217A" w:rsidRPr="00D36AB5" w:rsidRDefault="00EB217A" w:rsidP="00C60BFE">
      <w:pPr>
        <w:jc w:val="both"/>
        <w:rPr>
          <w:i/>
        </w:rPr>
      </w:pPr>
      <w:r w:rsidRPr="00D36AB5">
        <w:rPr>
          <w:i/>
        </w:rPr>
        <w:t>2.Выскажите свою точку зренияв ее защиту, приведите 3-4 аргумента.</w:t>
      </w:r>
    </w:p>
    <w:p w:rsidR="00EB217A" w:rsidRPr="00D36AB5" w:rsidRDefault="00EB217A" w:rsidP="00C60BFE">
      <w:pPr>
        <w:jc w:val="both"/>
        <w:rPr>
          <w:i/>
        </w:rPr>
      </w:pPr>
      <w:r w:rsidRPr="00D36AB5">
        <w:rPr>
          <w:i/>
        </w:rPr>
        <w:t>3.Каким должно быть современное обучение?</w:t>
      </w:r>
    </w:p>
    <w:p w:rsidR="00EB217A" w:rsidRPr="004776ED" w:rsidRDefault="00EB217A" w:rsidP="00C60BFE">
      <w:pPr>
        <w:jc w:val="both"/>
        <w:rPr>
          <w:lang w:eastAsia="en-US"/>
        </w:rPr>
      </w:pPr>
      <w:r>
        <w:rPr>
          <w:lang w:eastAsia="en-US"/>
        </w:rPr>
        <w:t>2.</w:t>
      </w:r>
      <w:r w:rsidRPr="004776ED">
        <w:rPr>
          <w:lang w:eastAsia="en-US"/>
        </w:rPr>
        <w:t xml:space="preserve">Ученик 4 класса не выучил задание к уроку. Понимая свою вину, он, тем не менее, надерзил учителю и высказал мнение, что данный учебный предмет ему не интересен и вообще нужно ли его изучать. </w:t>
      </w:r>
    </w:p>
    <w:p w:rsidR="00EB217A" w:rsidRDefault="00EB217A" w:rsidP="00C60BFE">
      <w:pPr>
        <w:rPr>
          <w:i/>
          <w:lang w:eastAsia="en-US"/>
        </w:rPr>
      </w:pPr>
      <w:r w:rsidRPr="00C60BFE">
        <w:rPr>
          <w:i/>
          <w:lang w:eastAsia="en-US"/>
        </w:rPr>
        <w:t>Проанализируйте педагогическую ситуацию.</w:t>
      </w:r>
    </w:p>
    <w:p w:rsidR="00EB217A" w:rsidRPr="001739D6" w:rsidRDefault="00EB217A" w:rsidP="00C60BFE">
      <w:pPr>
        <w:rPr>
          <w:i/>
        </w:rPr>
      </w:pPr>
      <w:r>
        <w:t xml:space="preserve">3. </w:t>
      </w:r>
      <w:r w:rsidRPr="00C14F8F">
        <w:t>На перемене школьник случайно толкнул девочку. Мальчик из другого класса видел как девочка упала. Не разобравшись</w:t>
      </w:r>
      <w:r>
        <w:t>,</w:t>
      </w:r>
      <w:r w:rsidRPr="00C14F8F">
        <w:t xml:space="preserve"> он ударил мальчика</w:t>
      </w:r>
      <w:r w:rsidRPr="001739D6">
        <w:rPr>
          <w:i/>
        </w:rPr>
        <w:t>.  Какой стиль взаимодействия вы изб</w:t>
      </w:r>
      <w:r w:rsidRPr="001739D6">
        <w:rPr>
          <w:i/>
        </w:rPr>
        <w:t>е</w:t>
      </w:r>
      <w:r w:rsidRPr="001739D6">
        <w:rPr>
          <w:i/>
        </w:rPr>
        <w:t>рете в решении данной ситуации?</w:t>
      </w:r>
    </w:p>
    <w:p w:rsidR="00EB217A" w:rsidRPr="001739D6" w:rsidRDefault="00EB217A" w:rsidP="00C60BFE">
      <w:pPr>
        <w:jc w:val="both"/>
        <w:rPr>
          <w:lang w:eastAsia="en-US"/>
        </w:rPr>
      </w:pPr>
      <w:r>
        <w:t>4.</w:t>
      </w:r>
      <w:r w:rsidRPr="001739D6">
        <w:rPr>
          <w:lang w:eastAsia="en-US"/>
        </w:rPr>
        <w:t xml:space="preserve"> В класс пришла новая девочка. Ее настороженность и замкнутость навели группу мальч</w:t>
      </w:r>
      <w:r w:rsidRPr="001739D6">
        <w:rPr>
          <w:lang w:eastAsia="en-US"/>
        </w:rPr>
        <w:t>и</w:t>
      </w:r>
      <w:r w:rsidRPr="001739D6">
        <w:rPr>
          <w:lang w:eastAsia="en-US"/>
        </w:rPr>
        <w:t>шек на мысль устроить новенькой «прием» в лучших традициях, чтобы сразу поняла, куда попала. И когда девочка вышла на перемене из класса, они спрятали ее портфель и с нетерп</w:t>
      </w:r>
      <w:r w:rsidRPr="001739D6">
        <w:rPr>
          <w:lang w:eastAsia="en-US"/>
        </w:rPr>
        <w:t>е</w:t>
      </w:r>
      <w:r w:rsidRPr="001739D6">
        <w:rPr>
          <w:lang w:eastAsia="en-US"/>
        </w:rPr>
        <w:t>нием стали ждать «спектакля». Все удалось как нельзя лучше: новенькая сразу занервничала, стала спрашивать, кто взял ее портфель.</w:t>
      </w:r>
    </w:p>
    <w:p w:rsidR="00EB217A" w:rsidRPr="001739D6" w:rsidRDefault="00EB217A" w:rsidP="00C60BFE">
      <w:pPr>
        <w:rPr>
          <w:i/>
        </w:rPr>
      </w:pPr>
      <w:r w:rsidRPr="001739D6">
        <w:rPr>
          <w:i/>
        </w:rPr>
        <w:t xml:space="preserve">1. Дайте оценку микросреды, в которой происходит событие. </w:t>
      </w:r>
    </w:p>
    <w:p w:rsidR="00EB217A" w:rsidRPr="001739D6" w:rsidRDefault="00EB217A" w:rsidP="00C60BFE">
      <w:pPr>
        <w:rPr>
          <w:i/>
        </w:rPr>
      </w:pPr>
      <w:r w:rsidRPr="001739D6">
        <w:rPr>
          <w:i/>
        </w:rPr>
        <w:t>2. Можно ли по данному поступку судить о духовном обнищании современных подростков?</w:t>
      </w:r>
    </w:p>
    <w:p w:rsidR="00EB217A" w:rsidRPr="001739D6" w:rsidRDefault="00EB217A" w:rsidP="00C60BFE">
      <w:pPr>
        <w:rPr>
          <w:i/>
        </w:rPr>
      </w:pPr>
      <w:r w:rsidRPr="001739D6">
        <w:rPr>
          <w:i/>
        </w:rPr>
        <w:t xml:space="preserve">3. Кто и как регулирует отношения внутри коллектива в подобных случаях? </w:t>
      </w:r>
    </w:p>
    <w:p w:rsidR="00EB217A" w:rsidRPr="00241793" w:rsidRDefault="00EB217A" w:rsidP="005F48B9">
      <w:pPr>
        <w:ind w:firstLine="709"/>
        <w:jc w:val="both"/>
        <w:rPr>
          <w:i/>
        </w:rPr>
      </w:pPr>
    </w:p>
    <w:p w:rsidR="00EB217A" w:rsidRPr="00AA058C" w:rsidRDefault="00EB217A" w:rsidP="00CC62BB">
      <w:pPr>
        <w:spacing w:after="160"/>
        <w:jc w:val="both"/>
        <w:rPr>
          <w:i/>
          <w:lang w:eastAsia="en-US"/>
        </w:rPr>
      </w:pPr>
      <w:r>
        <w:rPr>
          <w:i/>
          <w:lang w:eastAsia="en-US"/>
        </w:rPr>
        <w:t>Типовые п</w:t>
      </w:r>
      <w:r w:rsidRPr="00AA058C">
        <w:rPr>
          <w:i/>
          <w:lang w:eastAsia="en-US"/>
        </w:rPr>
        <w:t>роблемно-аналитическ</w:t>
      </w:r>
      <w:r>
        <w:rPr>
          <w:i/>
          <w:lang w:eastAsia="en-US"/>
        </w:rPr>
        <w:t>и</w:t>
      </w:r>
      <w:r w:rsidRPr="00AA058C">
        <w:rPr>
          <w:i/>
          <w:lang w:eastAsia="en-US"/>
        </w:rPr>
        <w:t>е задани</w:t>
      </w:r>
      <w:r>
        <w:rPr>
          <w:i/>
          <w:lang w:eastAsia="en-US"/>
        </w:rPr>
        <w:t>я</w:t>
      </w:r>
    </w:p>
    <w:p w:rsidR="00EB217A" w:rsidRPr="0081191A" w:rsidRDefault="00EB217A" w:rsidP="00CC62BB">
      <w:pPr>
        <w:pStyle w:val="af4"/>
        <w:rPr>
          <w:b/>
          <w:i/>
        </w:rPr>
      </w:pPr>
      <w:r>
        <w:lastRenderedPageBreak/>
        <w:t>1</w:t>
      </w:r>
      <w:r w:rsidRPr="00562578">
        <w:t>.</w:t>
      </w:r>
      <w:r w:rsidRPr="00AA058C">
        <w:rPr>
          <w:lang w:eastAsia="en-US"/>
        </w:rPr>
        <w:t>Педагогику называют наукой и искусством. Выскажите свою точку зрения</w:t>
      </w:r>
      <w:r w:rsidRPr="0081191A">
        <w:rPr>
          <w:lang w:eastAsia="en-US"/>
        </w:rPr>
        <w:t>и докажите ее правильность</w:t>
      </w:r>
      <w:r w:rsidRPr="0081191A">
        <w:rPr>
          <w:i/>
          <w:lang w:eastAsia="en-US"/>
        </w:rPr>
        <w:t>.</w:t>
      </w:r>
    </w:p>
    <w:p w:rsidR="00EB217A" w:rsidRPr="004776ED" w:rsidRDefault="00EB217A" w:rsidP="004776ED">
      <w:pPr>
        <w:rPr>
          <w:iCs/>
        </w:rPr>
      </w:pPr>
      <w:r>
        <w:rPr>
          <w:iCs/>
        </w:rPr>
        <w:t xml:space="preserve">2. </w:t>
      </w:r>
      <w:r w:rsidRPr="004776ED">
        <w:rPr>
          <w:iCs/>
        </w:rPr>
        <w:t>К какому методу обучения следует отнести работу учащихся над решением задач?</w:t>
      </w:r>
    </w:p>
    <w:p w:rsidR="00EB217A" w:rsidRDefault="00EB217A" w:rsidP="004776ED">
      <w:pPr>
        <w:rPr>
          <w:iCs/>
        </w:rPr>
      </w:pPr>
      <w:r w:rsidRPr="004776ED">
        <w:rPr>
          <w:iCs/>
        </w:rPr>
        <w:t xml:space="preserve">1) </w:t>
      </w:r>
      <w:r>
        <w:rPr>
          <w:iCs/>
        </w:rPr>
        <w:t>Самостоятельная</w:t>
      </w:r>
      <w:r w:rsidRPr="004776ED">
        <w:rPr>
          <w:iCs/>
        </w:rPr>
        <w:t xml:space="preserve"> работа 2) Наблюдение 3) Упражнение 4) Практическая работа 5) Пр</w:t>
      </w:r>
      <w:r w:rsidRPr="004776ED">
        <w:rPr>
          <w:iCs/>
        </w:rPr>
        <w:t>а</w:t>
      </w:r>
      <w:r w:rsidRPr="004776ED">
        <w:rPr>
          <w:iCs/>
        </w:rPr>
        <w:t>вильного ответа нет.</w:t>
      </w:r>
    </w:p>
    <w:p w:rsidR="00EB217A" w:rsidRDefault="00EB217A" w:rsidP="004776ED">
      <w:pPr>
        <w:rPr>
          <w:iCs/>
        </w:rPr>
      </w:pPr>
    </w:p>
    <w:p w:rsidR="00EB217A" w:rsidRPr="00D371FB" w:rsidRDefault="00EB217A" w:rsidP="00F61218">
      <w:pPr>
        <w:jc w:val="both"/>
        <w:rPr>
          <w:i/>
          <w:lang w:eastAsia="en-US"/>
        </w:rPr>
      </w:pPr>
      <w:r w:rsidRPr="00D371FB">
        <w:rPr>
          <w:i/>
          <w:lang w:eastAsia="en-US"/>
        </w:rPr>
        <w:t>Сравнительный анализ в форме диспута</w:t>
      </w:r>
    </w:p>
    <w:p w:rsidR="00EB217A" w:rsidRPr="00D371FB" w:rsidRDefault="00EB217A" w:rsidP="00F61218">
      <w:pPr>
        <w:widowControl w:val="0"/>
        <w:shd w:val="clear" w:color="auto" w:fill="FFFFFF"/>
        <w:autoSpaceDE w:val="0"/>
        <w:autoSpaceDN w:val="0"/>
        <w:adjustRightInd w:val="0"/>
        <w:jc w:val="both"/>
      </w:pPr>
      <w:r w:rsidRPr="00D371FB">
        <w:t>Сравните понятия «технология обучения», «дидактика», «методика обучения» и определите их различия.</w:t>
      </w:r>
    </w:p>
    <w:p w:rsidR="00EB217A" w:rsidRPr="00D371FB" w:rsidRDefault="00EB217A" w:rsidP="00F61218">
      <w:pPr>
        <w:widowControl w:val="0"/>
        <w:shd w:val="clear" w:color="auto" w:fill="FFFFFF"/>
        <w:autoSpaceDE w:val="0"/>
        <w:autoSpaceDN w:val="0"/>
        <w:adjustRightInd w:val="0"/>
        <w:jc w:val="both"/>
      </w:pPr>
      <w:r w:rsidRPr="00D371FB">
        <w:t>Обсудить:</w:t>
      </w:r>
    </w:p>
    <w:p w:rsidR="00EB217A" w:rsidRPr="00D371FB" w:rsidRDefault="00EB217A" w:rsidP="00F61218">
      <w:pPr>
        <w:widowControl w:val="0"/>
        <w:shd w:val="clear" w:color="auto" w:fill="FFFFFF"/>
        <w:autoSpaceDE w:val="0"/>
        <w:autoSpaceDN w:val="0"/>
        <w:adjustRightInd w:val="0"/>
        <w:jc w:val="both"/>
      </w:pPr>
      <w:r w:rsidRPr="00D371FB">
        <w:t>- какие технологии обучения представляются Вам наиболее эффективными?</w:t>
      </w:r>
    </w:p>
    <w:p w:rsidR="00EB217A" w:rsidRDefault="00EB217A" w:rsidP="00F61218">
      <w:pPr>
        <w:widowControl w:val="0"/>
        <w:shd w:val="clear" w:color="auto" w:fill="FFFFFF"/>
        <w:autoSpaceDE w:val="0"/>
        <w:autoSpaceDN w:val="0"/>
        <w:adjustRightInd w:val="0"/>
        <w:jc w:val="both"/>
      </w:pPr>
      <w:r w:rsidRPr="00D371FB">
        <w:t>- какие технологии обучения представляются Вам устаревшими?</w:t>
      </w:r>
    </w:p>
    <w:p w:rsidR="00EB217A" w:rsidRPr="00D371FB" w:rsidRDefault="00EB217A" w:rsidP="00F61218">
      <w:pPr>
        <w:widowControl w:val="0"/>
        <w:shd w:val="clear" w:color="auto" w:fill="FFFFFF"/>
        <w:autoSpaceDE w:val="0"/>
        <w:autoSpaceDN w:val="0"/>
        <w:adjustRightInd w:val="0"/>
        <w:jc w:val="both"/>
      </w:pPr>
    </w:p>
    <w:p w:rsidR="00EB217A" w:rsidRPr="00DC11F5" w:rsidRDefault="00EB217A" w:rsidP="00CA66C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B217A" w:rsidRPr="000F0F00" w:rsidRDefault="00EB217A" w:rsidP="00CA66C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EB217A" w:rsidRPr="00DC11F5" w:rsidRDefault="00EB217A" w:rsidP="00CA66C3">
      <w:pPr>
        <w:widowControl w:val="0"/>
        <w:autoSpaceDE w:val="0"/>
        <w:autoSpaceDN w:val="0"/>
        <w:adjustRightInd w:val="0"/>
        <w:ind w:firstLine="708"/>
        <w:rPr>
          <w:b/>
          <w:bCs/>
          <w:i/>
          <w:iCs/>
          <w:highlight w:val="white"/>
        </w:rPr>
      </w:pPr>
    </w:p>
    <w:p w:rsidR="00EB217A" w:rsidRPr="00DC11F5" w:rsidRDefault="00EB217A" w:rsidP="00D00133">
      <w:pPr>
        <w:widowControl w:val="0"/>
        <w:autoSpaceDE w:val="0"/>
        <w:autoSpaceDN w:val="0"/>
        <w:adjustRightInd w:val="0"/>
        <w:ind w:firstLine="708"/>
        <w:rPr>
          <w:b/>
          <w:bCs/>
          <w:i/>
          <w:iCs/>
          <w:highlight w:val="white"/>
        </w:rPr>
      </w:pPr>
    </w:p>
    <w:p w:rsidR="00EB217A" w:rsidRDefault="00EB217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B217A" w:rsidRPr="00DC11F5" w:rsidRDefault="00EB217A" w:rsidP="00802F71">
      <w:pPr>
        <w:autoSpaceDE w:val="0"/>
        <w:autoSpaceDN w:val="0"/>
        <w:adjustRightInd w:val="0"/>
        <w:ind w:left="708"/>
        <w:jc w:val="both"/>
        <w:rPr>
          <w:b/>
          <w:bCs/>
          <w:i/>
          <w:iCs/>
        </w:rPr>
      </w:pPr>
    </w:p>
    <w:p w:rsidR="00EB217A" w:rsidRPr="00DC11F5" w:rsidRDefault="00EB217A" w:rsidP="00D00133">
      <w:pPr>
        <w:autoSpaceDE w:val="0"/>
        <w:autoSpaceDN w:val="0"/>
        <w:adjustRightInd w:val="0"/>
        <w:ind w:left="720"/>
        <w:rPr>
          <w:b/>
          <w:iCs/>
        </w:rPr>
      </w:pPr>
      <w:r w:rsidRPr="00DC11F5">
        <w:rPr>
          <w:b/>
          <w:iCs/>
        </w:rPr>
        <w:t>7.1. Основная учебная литература:</w:t>
      </w:r>
    </w:p>
    <w:p w:rsidR="00EB217A" w:rsidRDefault="00EB217A" w:rsidP="004B0DB4">
      <w:r>
        <w:t xml:space="preserve">Педагогика начального образования. Ч.1 : учебное пособие / составители Н. В. Донских. — 2-е изд. — Саратов : Ай Пи Ар Медиа, 2019. — 201 c. — ISBN 978-5-4497-0158-9. — Текст : электронный // Электронно-библиотечная система IPR BOOKS : [сайт]. — URL: </w:t>
      </w:r>
      <w:hyperlink r:id="rId14" w:history="1">
        <w:r w:rsidRPr="00646A68">
          <w:rPr>
            <w:rStyle w:val="a6"/>
          </w:rPr>
          <w:t>http://www.iprbookshop.ru/85825.html</w:t>
        </w:r>
      </w:hyperlink>
    </w:p>
    <w:p w:rsidR="00EB217A" w:rsidRPr="00DC11F5" w:rsidRDefault="00EB217A" w:rsidP="004B0DB4"/>
    <w:p w:rsidR="00EB217A" w:rsidRDefault="00EB217A" w:rsidP="004B0DB4">
      <w:r>
        <w:t xml:space="preserve">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w:t>
      </w:r>
      <w:hyperlink r:id="rId15" w:history="1">
        <w:r w:rsidRPr="00646A68">
          <w:rPr>
            <w:rStyle w:val="a6"/>
          </w:rPr>
          <w:t>http://www.iprbookshop.ru/21304.html</w:t>
        </w:r>
      </w:hyperlink>
    </w:p>
    <w:p w:rsidR="00EB217A" w:rsidRPr="00DC11F5" w:rsidRDefault="00EB217A" w:rsidP="004B0DB4"/>
    <w:p w:rsidR="00EB217A" w:rsidRDefault="00EB217A" w:rsidP="000E1CBB">
      <w:r>
        <w:t>Землянская, Е. Н. Методология исследовательской деятельности в начальном образовании : учебное пособие / Е. Н. Землянская. — Москва : Московский педагогический государстве</w:t>
      </w:r>
      <w:r>
        <w:t>н</w:t>
      </w:r>
      <w:r>
        <w:t>ный университет, 2019. — 216 c. — ISBN 978-5-4263-0821-3. — Текст : электронный // Эле</w:t>
      </w:r>
      <w:r>
        <w:t>к</w:t>
      </w:r>
      <w:r>
        <w:t xml:space="preserve">тронно-библиотечная система IPR BOOKS : [сайт]. — URL: </w:t>
      </w:r>
      <w:hyperlink r:id="rId16" w:history="1">
        <w:r w:rsidRPr="00646A68">
          <w:rPr>
            <w:rStyle w:val="a6"/>
          </w:rPr>
          <w:t>http://www.iprbookshop.ru/94655.html</w:t>
        </w:r>
      </w:hyperlink>
    </w:p>
    <w:p w:rsidR="00EB217A" w:rsidRPr="00DC11F5" w:rsidRDefault="00EB217A" w:rsidP="00D00133">
      <w:pPr>
        <w:autoSpaceDE w:val="0"/>
        <w:autoSpaceDN w:val="0"/>
        <w:adjustRightInd w:val="0"/>
        <w:ind w:left="720"/>
        <w:rPr>
          <w:b/>
          <w:iCs/>
        </w:rPr>
      </w:pPr>
    </w:p>
    <w:p w:rsidR="00EB217A" w:rsidRPr="00DC11F5" w:rsidRDefault="00EB217A" w:rsidP="00D93B90">
      <w:pPr>
        <w:autoSpaceDE w:val="0"/>
        <w:autoSpaceDN w:val="0"/>
        <w:adjustRightInd w:val="0"/>
        <w:ind w:left="1069" w:hanging="360"/>
        <w:rPr>
          <w:b/>
          <w:iCs/>
        </w:rPr>
      </w:pPr>
      <w:r>
        <w:rPr>
          <w:b/>
          <w:iCs/>
        </w:rPr>
        <w:t xml:space="preserve">7.2. </w:t>
      </w:r>
      <w:r w:rsidRPr="00DC11F5">
        <w:rPr>
          <w:b/>
          <w:iCs/>
        </w:rPr>
        <w:t>Дополнительная учебная литература:</w:t>
      </w:r>
    </w:p>
    <w:p w:rsidR="00EB217A" w:rsidRDefault="00EB217A" w:rsidP="004B0DB4">
      <w:r>
        <w:t>Марусева, И. В. Современная педагогика (с элементами педагогической психологии) : уче</w:t>
      </w:r>
      <w:r>
        <w:t>б</w:t>
      </w:r>
      <w:r>
        <w:t xml:space="preserve">ное пособие для вузов / И. В. Марусева. — Саратов : Вузовское образование, 2016. — 418 c. </w:t>
      </w:r>
      <w:r>
        <w:lastRenderedPageBreak/>
        <w:t xml:space="preserve">— ISBN 2227-8397. — Текст : электронный // Электронно-библиотечная система IPR BOOKS : [сайт]. — URL: </w:t>
      </w:r>
      <w:hyperlink r:id="rId17" w:history="1">
        <w:r w:rsidRPr="00646A68">
          <w:rPr>
            <w:rStyle w:val="a6"/>
          </w:rPr>
          <w:t>http://www.iprbookshop.ru/39001.html</w:t>
        </w:r>
      </w:hyperlink>
    </w:p>
    <w:p w:rsidR="00EB217A" w:rsidRDefault="00EB217A" w:rsidP="004B0DB4"/>
    <w:p w:rsidR="00EB217A" w:rsidRDefault="00EB217A" w:rsidP="00B403B9">
      <w:r>
        <w:t>Фатеев, А. М. Информационные технологии в педагогике и образовании : учебное пособие для студентов-бакалавров по направлениям 050100 — «Педагогическое образование» и 050400 — «Психолого-педагогическое образование» / А. М. Фатеев. — Москва : Московский городской педагогический университет, 2012. — 200 c. — ISBN 2227-8397. — Текст : эле</w:t>
      </w:r>
      <w:r>
        <w:t>к</w:t>
      </w:r>
      <w:r>
        <w:t xml:space="preserve">тронный // Электронно-библиотечная система IPR BOOKS : [сайт]. — URL: </w:t>
      </w:r>
      <w:hyperlink r:id="rId18" w:history="1">
        <w:r w:rsidRPr="00646A68">
          <w:rPr>
            <w:rStyle w:val="a6"/>
          </w:rPr>
          <w:t>http://www.iprbookshop.ru/26491.html</w:t>
        </w:r>
      </w:hyperlink>
    </w:p>
    <w:p w:rsidR="00EB217A" w:rsidRDefault="00EB217A" w:rsidP="004B0DB4"/>
    <w:p w:rsidR="00EB217A" w:rsidRDefault="00EB217A" w:rsidP="004B0DB4">
      <w:r>
        <w:t>Краткий словарь-справочник лингвистических терминов. Часть 1 : направление подготовки: 050100 – «Педагогическое образование». Профиль подготовки: «Начальное образование». Квалификация (степень) выпускника: бакалавр / составители М. В. Богачева [и др.], под р</w:t>
      </w:r>
      <w:r>
        <w:t>е</w:t>
      </w:r>
      <w:r>
        <w:t xml:space="preserve">дакцией Л. А. Дубровская, Н. А. Линк. — Пермь : Пермский государственный гуманитарно-педагогический университет, 2014. — 118 c. — ISBN 2227-8397. — Текст : электронный // Электронно-библиотечная система IPR BOOKS : [сайт]. — URL: </w:t>
      </w:r>
      <w:hyperlink r:id="rId19" w:history="1">
        <w:r w:rsidRPr="00646A68">
          <w:rPr>
            <w:rStyle w:val="a6"/>
          </w:rPr>
          <w:t>http://www.iprbookshop.ru/32051.html</w:t>
        </w:r>
      </w:hyperlink>
    </w:p>
    <w:p w:rsidR="00EB217A" w:rsidRPr="00DC11F5" w:rsidRDefault="00EB217A" w:rsidP="004B0DB4"/>
    <w:p w:rsidR="00EB217A" w:rsidRPr="00DC11F5" w:rsidRDefault="00EB217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B217A" w:rsidRPr="00DC11F5" w:rsidRDefault="00EB217A" w:rsidP="0099483A">
      <w:pPr>
        <w:autoSpaceDE w:val="0"/>
        <w:autoSpaceDN w:val="0"/>
        <w:adjustRightInd w:val="0"/>
        <w:rPr>
          <w:b/>
          <w:bCs/>
        </w:rPr>
      </w:pPr>
    </w:p>
    <w:p w:rsidR="00EB217A" w:rsidRPr="00DC11F5" w:rsidRDefault="00EB217A" w:rsidP="004B0DB4">
      <w:pPr>
        <w:tabs>
          <w:tab w:val="left" w:pos="1701"/>
        </w:tabs>
        <w:ind w:firstLine="490"/>
        <w:jc w:val="both"/>
      </w:pPr>
      <w:r w:rsidRPr="00DC11F5">
        <w:t>1.Российская газета</w:t>
      </w:r>
    </w:p>
    <w:p w:rsidR="00EB217A" w:rsidRPr="00DC11F5" w:rsidRDefault="00EB217A" w:rsidP="0099483A">
      <w:pPr>
        <w:autoSpaceDE w:val="0"/>
        <w:autoSpaceDN w:val="0"/>
        <w:adjustRightInd w:val="0"/>
        <w:rPr>
          <w:b/>
          <w:bCs/>
        </w:rPr>
      </w:pPr>
    </w:p>
    <w:p w:rsidR="00EB217A" w:rsidRPr="00DC11F5" w:rsidRDefault="00EB217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B217A" w:rsidRPr="00DC11F5" w:rsidRDefault="00AD6A00" w:rsidP="003F18DB">
      <w:pPr>
        <w:widowControl w:val="0"/>
        <w:autoSpaceDE w:val="0"/>
        <w:autoSpaceDN w:val="0"/>
        <w:adjustRightInd w:val="0"/>
        <w:jc w:val="both"/>
        <w:rPr>
          <w:shd w:val="clear" w:color="auto" w:fill="FFFFFF"/>
        </w:rPr>
      </w:pPr>
      <w:hyperlink r:id="rId20" w:history="1">
        <w:r w:rsidR="00EB217A" w:rsidRPr="00DC11F5">
          <w:rPr>
            <w:rStyle w:val="a6"/>
            <w:shd w:val="clear" w:color="auto" w:fill="FFFFFF"/>
          </w:rPr>
          <w:t>www.iprbookshop.ru</w:t>
        </w:r>
      </w:hyperlink>
      <w:r w:rsidR="00EB217A" w:rsidRPr="00DC11F5">
        <w:rPr>
          <w:shd w:val="clear" w:color="auto" w:fill="FFFFFF"/>
        </w:rPr>
        <w:t xml:space="preserve">  - электронно-библиотечная система</w:t>
      </w:r>
    </w:p>
    <w:p w:rsidR="00EB217A" w:rsidRPr="00DC11F5" w:rsidRDefault="00EB217A" w:rsidP="003F18DB">
      <w:pPr>
        <w:widowControl w:val="0"/>
        <w:autoSpaceDE w:val="0"/>
        <w:autoSpaceDN w:val="0"/>
        <w:adjustRightInd w:val="0"/>
        <w:jc w:val="both"/>
      </w:pPr>
      <w:r w:rsidRPr="00DC11F5">
        <w:t>http:// www.rg.ru  - официальный сайт «Российской газеты»</w:t>
      </w:r>
    </w:p>
    <w:p w:rsidR="00EB217A" w:rsidRPr="00DC11F5" w:rsidRDefault="00EB217A" w:rsidP="003F18DB">
      <w:pPr>
        <w:widowControl w:val="0"/>
        <w:autoSpaceDE w:val="0"/>
        <w:autoSpaceDN w:val="0"/>
        <w:adjustRightInd w:val="0"/>
        <w:jc w:val="both"/>
      </w:pPr>
      <w:r w:rsidRPr="00DC11F5">
        <w:t>http:// www.lexnews.ru - информационный портал правовых новостей</w:t>
      </w:r>
    </w:p>
    <w:p w:rsidR="00EB217A" w:rsidRPr="00DC11F5" w:rsidRDefault="00EB217A"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EB217A" w:rsidRPr="00DC11F5" w:rsidRDefault="00EB217A" w:rsidP="003F18DB">
      <w:pPr>
        <w:pStyle w:val="a3"/>
        <w:ind w:left="0"/>
      </w:pPr>
      <w:r w:rsidRPr="00DC11F5">
        <w:t>www.zipsites.ru – бесплатная электронная Интернет библиотека.</w:t>
      </w:r>
    </w:p>
    <w:p w:rsidR="00EB217A" w:rsidRPr="00DC11F5" w:rsidRDefault="00EB217A" w:rsidP="003F18DB">
      <w:pPr>
        <w:pStyle w:val="a3"/>
        <w:ind w:left="0"/>
      </w:pPr>
      <w:r w:rsidRPr="00DC11F5">
        <w:t xml:space="preserve">www.elibraru.ru – бесплатная электронная Интернет библиотека. </w:t>
      </w:r>
    </w:p>
    <w:p w:rsidR="00EB217A" w:rsidRPr="00DC11F5" w:rsidRDefault="00EB217A" w:rsidP="003F18DB">
      <w:pPr>
        <w:pStyle w:val="a3"/>
        <w:ind w:left="0"/>
      </w:pPr>
      <w:r w:rsidRPr="00DC11F5">
        <w:t>www.big.libraru.info – большая  электронная библиотека.</w:t>
      </w:r>
    </w:p>
    <w:p w:rsidR="00EB217A" w:rsidRPr="00DC11F5" w:rsidRDefault="00EB217A" w:rsidP="00D00133">
      <w:pPr>
        <w:autoSpaceDE w:val="0"/>
        <w:autoSpaceDN w:val="0"/>
        <w:adjustRightInd w:val="0"/>
        <w:ind w:left="720"/>
        <w:rPr>
          <w:b/>
          <w:bCs/>
          <w:i/>
          <w:iCs/>
        </w:rPr>
      </w:pPr>
    </w:p>
    <w:p w:rsidR="00EB217A" w:rsidRPr="00DC11F5" w:rsidRDefault="00EB217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B217A" w:rsidRPr="00DC11F5" w:rsidRDefault="00EB217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B217A" w:rsidRPr="00DC11F5" w:rsidRDefault="00EB217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B217A" w:rsidRPr="00DC11F5" w:rsidRDefault="00EB217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 xml:space="preserve">ние одной части дисциплины является предпосылкой для успешного перехода к следующей. </w:t>
      </w:r>
      <w:r w:rsidRPr="00DC11F5">
        <w:lastRenderedPageBreak/>
        <w:t>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B217A" w:rsidRPr="00DC11F5" w:rsidRDefault="00EB217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B217A" w:rsidRPr="00DC11F5" w:rsidRDefault="00EB217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B217A" w:rsidRPr="00DC11F5" w:rsidRDefault="00EB217A"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EB217A" w:rsidRPr="00DC11F5" w:rsidRDefault="00EB217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w:t>
      </w:r>
      <w:r w:rsidRPr="00DC11F5">
        <w:t>у</w:t>
      </w:r>
      <w:r w:rsidRPr="00DC11F5">
        <w:t>ченные в процессе выполнения самостоятельных работ, а также использующие собственные выводы на основе изученного материала.</w:t>
      </w:r>
    </w:p>
    <w:p w:rsidR="00EB217A" w:rsidRPr="00DC11F5" w:rsidRDefault="00EB217A" w:rsidP="00D00133">
      <w:pPr>
        <w:widowControl w:val="0"/>
        <w:autoSpaceDE w:val="0"/>
        <w:autoSpaceDN w:val="0"/>
        <w:adjustRightInd w:val="0"/>
        <w:ind w:firstLine="360"/>
        <w:jc w:val="both"/>
      </w:pPr>
      <w:r w:rsidRPr="00DC11F5">
        <w:t>Учитывая значительный объем теоретического материала, студентам рекомендуется рег</w:t>
      </w:r>
      <w:r w:rsidRPr="00DC11F5">
        <w:t>у</w:t>
      </w:r>
      <w:r w:rsidRPr="00DC11F5">
        <w:t xml:space="preserve">лярное посещение и подробное конспектирование лекций. </w:t>
      </w:r>
    </w:p>
    <w:p w:rsidR="00EB217A" w:rsidRPr="00DC11F5" w:rsidRDefault="00EB217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EB217A" w:rsidRPr="00DC11F5" w:rsidRDefault="00EB217A" w:rsidP="00D00133">
      <w:pPr>
        <w:autoSpaceDE w:val="0"/>
        <w:autoSpaceDN w:val="0"/>
        <w:adjustRightInd w:val="0"/>
        <w:jc w:val="both"/>
      </w:pPr>
    </w:p>
    <w:p w:rsidR="00EB217A" w:rsidRPr="00DC11F5" w:rsidRDefault="00EB217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EB217A" w:rsidRPr="00DC11F5" w:rsidRDefault="00EB217A" w:rsidP="00292248">
      <w:pPr>
        <w:autoSpaceDE w:val="0"/>
        <w:autoSpaceDN w:val="0"/>
        <w:adjustRightInd w:val="0"/>
        <w:jc w:val="both"/>
        <w:rPr>
          <w:b/>
          <w:bCs/>
          <w:i/>
          <w:iCs/>
        </w:rPr>
      </w:pPr>
    </w:p>
    <w:p w:rsidR="00EB217A" w:rsidRPr="00EE3E66" w:rsidRDefault="00EB217A" w:rsidP="00292248">
      <w:pPr>
        <w:autoSpaceDE w:val="0"/>
        <w:autoSpaceDN w:val="0"/>
        <w:adjustRightInd w:val="0"/>
        <w:jc w:val="both"/>
        <w:rPr>
          <w:b/>
          <w:bCs/>
          <w:i/>
          <w:iCs/>
          <w:lang w:val="en-US"/>
        </w:rPr>
      </w:pPr>
      <w:r w:rsidRPr="00EE3E66">
        <w:rPr>
          <w:lang w:val="en-US"/>
        </w:rPr>
        <w:t>1.</w:t>
      </w:r>
      <w:r w:rsidRPr="00DC11F5">
        <w:t>Операционнаясистема</w:t>
      </w:r>
      <w:r w:rsidRPr="00EE3E66">
        <w:rPr>
          <w:lang w:val="en-US"/>
        </w:rPr>
        <w:t xml:space="preserve"> </w:t>
      </w:r>
      <w:r w:rsidRPr="00DC11F5">
        <w:rPr>
          <w:lang w:val="en-US"/>
        </w:rPr>
        <w:t>Microsoft</w:t>
      </w:r>
      <w:r w:rsidRPr="00EE3E66">
        <w:rPr>
          <w:lang w:val="en-US"/>
        </w:rPr>
        <w:t xml:space="preserve"> </w:t>
      </w:r>
      <w:r w:rsidRPr="00DC11F5">
        <w:rPr>
          <w:lang w:val="en-US"/>
        </w:rPr>
        <w:t>Windows</w:t>
      </w:r>
    </w:p>
    <w:p w:rsidR="00EB217A" w:rsidRPr="00EE3E66" w:rsidRDefault="00EB217A" w:rsidP="00292248">
      <w:pPr>
        <w:autoSpaceDE w:val="0"/>
        <w:autoSpaceDN w:val="0"/>
        <w:adjustRightInd w:val="0"/>
        <w:jc w:val="both"/>
        <w:rPr>
          <w:lang w:val="en-US"/>
        </w:rPr>
      </w:pPr>
      <w:r w:rsidRPr="00EE3E66">
        <w:rPr>
          <w:lang w:val="en-US"/>
        </w:rPr>
        <w:t>2.</w:t>
      </w:r>
      <w:r w:rsidRPr="00DC11F5">
        <w:rPr>
          <w:lang w:val="en-US"/>
        </w:rPr>
        <w:t>Microsoft</w:t>
      </w:r>
      <w:r w:rsidRPr="00EE3E66">
        <w:rPr>
          <w:lang w:val="en-US"/>
        </w:rPr>
        <w:t xml:space="preserve"> </w:t>
      </w:r>
      <w:r w:rsidRPr="00DC11F5">
        <w:rPr>
          <w:lang w:val="en-US"/>
        </w:rPr>
        <w:t>Office</w:t>
      </w:r>
      <w:r w:rsidRPr="00EE3E66">
        <w:rPr>
          <w:lang w:val="en-US"/>
        </w:rPr>
        <w:t xml:space="preserve"> 2010-2016</w:t>
      </w:r>
    </w:p>
    <w:p w:rsidR="00EB217A" w:rsidRPr="00EE3E66" w:rsidRDefault="00EB217A" w:rsidP="00292248">
      <w:pPr>
        <w:autoSpaceDE w:val="0"/>
        <w:autoSpaceDN w:val="0"/>
        <w:adjustRightInd w:val="0"/>
        <w:jc w:val="both"/>
        <w:rPr>
          <w:lang w:val="en-US"/>
        </w:rPr>
      </w:pPr>
      <w:r w:rsidRPr="00EE3E66">
        <w:rPr>
          <w:lang w:val="en-US"/>
        </w:rPr>
        <w:t>3.</w:t>
      </w:r>
      <w:r w:rsidRPr="00DC11F5">
        <w:t>Антивирус</w:t>
      </w:r>
      <w:r w:rsidRPr="00EE3E66">
        <w:rPr>
          <w:lang w:val="en-US"/>
        </w:rPr>
        <w:t xml:space="preserve"> </w:t>
      </w:r>
      <w:r w:rsidRPr="00DC11F5">
        <w:rPr>
          <w:lang w:val="en-US"/>
        </w:rPr>
        <w:t>Kaspersky</w:t>
      </w:r>
      <w:r w:rsidRPr="00EE3E66">
        <w:rPr>
          <w:lang w:val="en-US"/>
        </w:rPr>
        <w:t xml:space="preserve"> </w:t>
      </w:r>
      <w:r w:rsidRPr="00DC11F5">
        <w:rPr>
          <w:lang w:val="en-US"/>
        </w:rPr>
        <w:t>Endpoint</w:t>
      </w:r>
      <w:r w:rsidRPr="00EE3E66">
        <w:rPr>
          <w:lang w:val="en-US"/>
        </w:rPr>
        <w:t xml:space="preserve"> </w:t>
      </w:r>
      <w:r w:rsidRPr="00DC11F5">
        <w:rPr>
          <w:lang w:val="en-US"/>
        </w:rPr>
        <w:t>Security</w:t>
      </w:r>
    </w:p>
    <w:p w:rsidR="00EB217A" w:rsidRPr="00EE3E66" w:rsidRDefault="00EB217A" w:rsidP="00292248">
      <w:pPr>
        <w:autoSpaceDE w:val="0"/>
        <w:autoSpaceDN w:val="0"/>
        <w:adjustRightInd w:val="0"/>
        <w:jc w:val="both"/>
        <w:rPr>
          <w:lang w:val="en-US"/>
        </w:rPr>
      </w:pPr>
      <w:r w:rsidRPr="00EE3E66">
        <w:rPr>
          <w:lang w:val="en-US"/>
        </w:rPr>
        <w:t>4.</w:t>
      </w:r>
      <w:r w:rsidRPr="00DC11F5">
        <w:t>Программадляработыс</w:t>
      </w:r>
      <w:r w:rsidRPr="00DC11F5">
        <w:rPr>
          <w:lang w:val="en-US"/>
        </w:rPr>
        <w:t>pdf</w:t>
      </w:r>
      <w:r w:rsidRPr="00DC11F5">
        <w:t>файлами</w:t>
      </w:r>
      <w:r w:rsidRPr="00DC11F5">
        <w:rPr>
          <w:lang w:val="en-US"/>
        </w:rPr>
        <w:t>AdobeReader</w:t>
      </w:r>
    </w:p>
    <w:p w:rsidR="00EB217A" w:rsidRPr="00EE3E66" w:rsidRDefault="00EB217A" w:rsidP="00292248">
      <w:pPr>
        <w:autoSpaceDE w:val="0"/>
        <w:autoSpaceDN w:val="0"/>
        <w:adjustRightInd w:val="0"/>
        <w:jc w:val="both"/>
        <w:rPr>
          <w:lang w:val="en-US"/>
        </w:rPr>
      </w:pPr>
      <w:r w:rsidRPr="00EE3E66">
        <w:rPr>
          <w:lang w:val="en-US"/>
        </w:rPr>
        <w:t>5.</w:t>
      </w:r>
      <w:r w:rsidRPr="00DC11F5">
        <w:t>Архиватор</w:t>
      </w:r>
      <w:r w:rsidRPr="00EE3E66">
        <w:rPr>
          <w:lang w:val="en-US"/>
        </w:rPr>
        <w:t xml:space="preserve"> 7-</w:t>
      </w:r>
      <w:r w:rsidRPr="00DC11F5">
        <w:rPr>
          <w:lang w:val="en-US"/>
        </w:rPr>
        <w:t>zip</w:t>
      </w:r>
    </w:p>
    <w:p w:rsidR="00EB217A" w:rsidRPr="00DC11F5" w:rsidRDefault="00EB217A" w:rsidP="00292248">
      <w:pPr>
        <w:autoSpaceDE w:val="0"/>
        <w:autoSpaceDN w:val="0"/>
        <w:adjustRightInd w:val="0"/>
        <w:jc w:val="both"/>
      </w:pPr>
      <w:r w:rsidRPr="00DC11F5">
        <w:t>6.Справочно-правовая система КонсультантПлюс</w:t>
      </w:r>
    </w:p>
    <w:p w:rsidR="00EB217A" w:rsidRPr="00DC11F5" w:rsidRDefault="00EB217A" w:rsidP="00292248">
      <w:pPr>
        <w:autoSpaceDE w:val="0"/>
        <w:autoSpaceDN w:val="0"/>
        <w:adjustRightInd w:val="0"/>
        <w:jc w:val="both"/>
        <w:rPr>
          <w:b/>
          <w:bCs/>
          <w:i/>
          <w:iCs/>
        </w:rPr>
      </w:pPr>
      <w:r w:rsidRPr="00DC11F5">
        <w:t>7.Справочно-правовая система Гарант</w:t>
      </w:r>
    </w:p>
    <w:p w:rsidR="00EB217A" w:rsidRPr="00DC11F5" w:rsidRDefault="00EB217A" w:rsidP="00CD591B">
      <w:pPr>
        <w:autoSpaceDE w:val="0"/>
        <w:autoSpaceDN w:val="0"/>
        <w:adjustRightInd w:val="0"/>
        <w:jc w:val="both"/>
      </w:pPr>
    </w:p>
    <w:p w:rsidR="00EB217A" w:rsidRPr="00DC11F5" w:rsidRDefault="00EB217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EB217A" w:rsidRPr="00DC11F5" w:rsidRDefault="00EB217A" w:rsidP="00292248">
      <w:pPr>
        <w:ind w:left="720"/>
        <w:contextualSpacing/>
        <w:jc w:val="both"/>
      </w:pPr>
      <w:r w:rsidRPr="00DC11F5">
        <w:t>1.Проектор, ноутбук</w:t>
      </w:r>
    </w:p>
    <w:p w:rsidR="00EB217A" w:rsidRPr="00DC11F5" w:rsidRDefault="00EB217A" w:rsidP="00292248">
      <w:pPr>
        <w:ind w:left="720"/>
        <w:contextualSpacing/>
        <w:jc w:val="both"/>
      </w:pPr>
      <w:r w:rsidRPr="00DC11F5">
        <w:t xml:space="preserve">2.Проекционный экран </w:t>
      </w:r>
    </w:p>
    <w:p w:rsidR="00EB217A" w:rsidRPr="00DC11F5" w:rsidRDefault="00EB217A" w:rsidP="00292248">
      <w:pPr>
        <w:ind w:left="720"/>
        <w:contextualSpacing/>
        <w:jc w:val="both"/>
      </w:pPr>
      <w:r w:rsidRPr="00DC11F5">
        <w:t>3.Колонки</w:t>
      </w:r>
    </w:p>
    <w:p w:rsidR="00EB217A" w:rsidRPr="00DC11F5" w:rsidRDefault="00EB217A" w:rsidP="00292248">
      <w:pPr>
        <w:autoSpaceDE w:val="0"/>
        <w:autoSpaceDN w:val="0"/>
        <w:adjustRightInd w:val="0"/>
      </w:pPr>
    </w:p>
    <w:p w:rsidR="00EB217A" w:rsidRPr="00DC11F5" w:rsidRDefault="00EB217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B217A" w:rsidRPr="00DC11F5" w:rsidRDefault="00EB217A"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B217A" w:rsidRPr="00DC11F5" w:rsidRDefault="00EB217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EB217A" w:rsidRPr="00DC11F5" w:rsidRDefault="00EB217A" w:rsidP="00034A75">
      <w:pPr>
        <w:tabs>
          <w:tab w:val="center" w:pos="4536"/>
          <w:tab w:val="right" w:pos="9072"/>
        </w:tabs>
        <w:ind w:firstLine="709"/>
        <w:jc w:val="both"/>
      </w:pPr>
    </w:p>
    <w:p w:rsidR="00EB217A" w:rsidRPr="00DC11F5" w:rsidRDefault="00EB217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EB217A" w:rsidRPr="00DC11F5" w:rsidRDefault="00EB217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B217A" w:rsidRPr="00DC11F5" w:rsidRDefault="00EB217A" w:rsidP="00D00133">
      <w:pPr>
        <w:tabs>
          <w:tab w:val="center" w:pos="4536"/>
          <w:tab w:val="right" w:pos="9072"/>
        </w:tabs>
        <w:autoSpaceDE w:val="0"/>
        <w:autoSpaceDN w:val="0"/>
        <w:adjustRightInd w:val="0"/>
      </w:pPr>
      <w:r w:rsidRPr="00DC11F5">
        <w:t>- практические занятия;</w:t>
      </w:r>
    </w:p>
    <w:p w:rsidR="00EB217A" w:rsidRPr="00DC11F5" w:rsidRDefault="00EB217A" w:rsidP="00D00133">
      <w:pPr>
        <w:tabs>
          <w:tab w:val="center" w:pos="4536"/>
          <w:tab w:val="right" w:pos="9072"/>
        </w:tabs>
        <w:autoSpaceDE w:val="0"/>
        <w:autoSpaceDN w:val="0"/>
        <w:adjustRightInd w:val="0"/>
      </w:pPr>
      <w:r w:rsidRPr="00DC11F5">
        <w:t>- контрольные опросы;</w:t>
      </w:r>
    </w:p>
    <w:p w:rsidR="00EB217A" w:rsidRPr="00DC11F5" w:rsidRDefault="00EB217A" w:rsidP="00D00133">
      <w:pPr>
        <w:tabs>
          <w:tab w:val="center" w:pos="4536"/>
          <w:tab w:val="right" w:pos="9072"/>
        </w:tabs>
        <w:autoSpaceDE w:val="0"/>
        <w:autoSpaceDN w:val="0"/>
        <w:adjustRightInd w:val="0"/>
      </w:pPr>
      <w:r w:rsidRPr="00DC11F5">
        <w:t>- консультации;</w:t>
      </w:r>
    </w:p>
    <w:p w:rsidR="00EB217A" w:rsidRPr="00DC11F5" w:rsidRDefault="00EB217A" w:rsidP="00D00133">
      <w:pPr>
        <w:tabs>
          <w:tab w:val="center" w:pos="4536"/>
          <w:tab w:val="right" w:pos="9072"/>
        </w:tabs>
        <w:autoSpaceDE w:val="0"/>
        <w:autoSpaceDN w:val="0"/>
        <w:adjustRightInd w:val="0"/>
      </w:pPr>
      <w:r w:rsidRPr="00DC11F5">
        <w:t>- самостоятельная работа с учебной литературой;</w:t>
      </w:r>
    </w:p>
    <w:p w:rsidR="00EB217A" w:rsidRPr="00DC11F5" w:rsidRDefault="00EB217A" w:rsidP="00D00133">
      <w:pPr>
        <w:tabs>
          <w:tab w:val="center" w:pos="4536"/>
          <w:tab w:val="right" w:pos="9072"/>
        </w:tabs>
        <w:autoSpaceDE w:val="0"/>
        <w:autoSpaceDN w:val="0"/>
        <w:adjustRightInd w:val="0"/>
      </w:pPr>
      <w:r w:rsidRPr="00DC11F5">
        <w:t>- подготовка и обсуждение рефератов, презентаций;</w:t>
      </w:r>
    </w:p>
    <w:p w:rsidR="00EB217A" w:rsidRPr="00DC11F5" w:rsidRDefault="00EB217A" w:rsidP="00D00133">
      <w:pPr>
        <w:tabs>
          <w:tab w:val="center" w:pos="4536"/>
          <w:tab w:val="right" w:pos="9072"/>
        </w:tabs>
        <w:autoSpaceDE w:val="0"/>
        <w:autoSpaceDN w:val="0"/>
        <w:adjustRightInd w:val="0"/>
      </w:pPr>
      <w:r w:rsidRPr="00DC11F5">
        <w:t>- тестирование по основным темам дисциплины.</w:t>
      </w:r>
    </w:p>
    <w:p w:rsidR="00EB217A" w:rsidRPr="00DC11F5" w:rsidRDefault="00EB217A" w:rsidP="00D00133">
      <w:pPr>
        <w:tabs>
          <w:tab w:val="center" w:pos="4536"/>
          <w:tab w:val="right" w:pos="9072"/>
        </w:tabs>
        <w:autoSpaceDE w:val="0"/>
        <w:autoSpaceDN w:val="0"/>
        <w:adjustRightInd w:val="0"/>
        <w:rPr>
          <w:b/>
          <w:bCs/>
        </w:rPr>
      </w:pPr>
    </w:p>
    <w:p w:rsidR="00EB217A" w:rsidRPr="00DC11F5" w:rsidRDefault="00EB217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B217A" w:rsidRPr="00DC11F5" w:rsidRDefault="00EB217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w:t>
      </w:r>
      <w:r w:rsidRPr="00DC11F5">
        <w:t>т</w:t>
      </w:r>
      <w:r w:rsidRPr="00DC11F5">
        <w:t>ся следующие:</w:t>
      </w:r>
    </w:p>
    <w:p w:rsidR="00EB217A" w:rsidRPr="00DC11F5" w:rsidRDefault="00EB217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B217A" w:rsidRPr="00DC11F5" w:rsidRDefault="00EB217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EB217A" w:rsidRPr="00DC11F5" w:rsidRDefault="00EB217A" w:rsidP="00D00133">
      <w:pPr>
        <w:tabs>
          <w:tab w:val="center" w:pos="4536"/>
          <w:tab w:val="right" w:pos="9072"/>
        </w:tabs>
        <w:autoSpaceDE w:val="0"/>
        <w:autoSpaceDN w:val="0"/>
        <w:adjustRightInd w:val="0"/>
      </w:pPr>
      <w:r w:rsidRPr="00DC11F5">
        <w:rPr>
          <w:i/>
          <w:iCs/>
        </w:rPr>
        <w:t>- ролевая игра;</w:t>
      </w:r>
    </w:p>
    <w:p w:rsidR="00EB217A" w:rsidRPr="00DC11F5" w:rsidRDefault="00EB217A" w:rsidP="00D00133">
      <w:pPr>
        <w:tabs>
          <w:tab w:val="center" w:pos="4536"/>
          <w:tab w:val="right" w:pos="9072"/>
        </w:tabs>
        <w:autoSpaceDE w:val="0"/>
        <w:autoSpaceDN w:val="0"/>
        <w:adjustRightInd w:val="0"/>
        <w:rPr>
          <w:i/>
          <w:iCs/>
        </w:rPr>
      </w:pPr>
      <w:r w:rsidRPr="00DC11F5">
        <w:rPr>
          <w:i/>
          <w:iCs/>
        </w:rPr>
        <w:t>- творческие задания;</w:t>
      </w:r>
    </w:p>
    <w:p w:rsidR="00EB217A" w:rsidRPr="00DC11F5" w:rsidRDefault="00EB217A" w:rsidP="00D00133">
      <w:pPr>
        <w:tabs>
          <w:tab w:val="center" w:pos="4536"/>
          <w:tab w:val="right" w:pos="9072"/>
        </w:tabs>
        <w:autoSpaceDE w:val="0"/>
        <w:autoSpaceDN w:val="0"/>
        <w:adjustRightInd w:val="0"/>
        <w:rPr>
          <w:i/>
          <w:iCs/>
        </w:rPr>
      </w:pPr>
      <w:r w:rsidRPr="00DC11F5">
        <w:rPr>
          <w:i/>
          <w:iCs/>
        </w:rPr>
        <w:t>- сообщения с анализом;</w:t>
      </w:r>
    </w:p>
    <w:p w:rsidR="00EB217A" w:rsidRPr="00DC11F5" w:rsidRDefault="00EB217A" w:rsidP="00D00133">
      <w:pPr>
        <w:tabs>
          <w:tab w:val="center" w:pos="4536"/>
          <w:tab w:val="right" w:pos="9072"/>
        </w:tabs>
        <w:autoSpaceDE w:val="0"/>
        <w:autoSpaceDN w:val="0"/>
        <w:adjustRightInd w:val="0"/>
        <w:jc w:val="both"/>
        <w:rPr>
          <w:i/>
          <w:iCs/>
        </w:rPr>
      </w:pPr>
      <w:r w:rsidRPr="006D0A93">
        <w:rPr>
          <w:i/>
          <w:iCs/>
        </w:rPr>
        <w:t>-</w:t>
      </w:r>
      <w:r w:rsidRPr="00DC11F5">
        <w:rPr>
          <w:i/>
          <w:iCs/>
        </w:rPr>
        <w:t>дискуссия.</w:t>
      </w:r>
    </w:p>
    <w:p w:rsidR="00EB217A" w:rsidRPr="00DC11F5" w:rsidRDefault="00EB217A"/>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pPr>
    </w:p>
    <w:p w:rsidR="00EB217A" w:rsidRDefault="00EB217A" w:rsidP="00FC3B95">
      <w:pPr>
        <w:autoSpaceDE w:val="0"/>
        <w:autoSpaceDN w:val="0"/>
        <w:adjustRightInd w:val="0"/>
        <w:jc w:val="right"/>
        <w:sectPr w:rsidR="00EB217A" w:rsidSect="00A55732">
          <w:footerReference w:type="default" r:id="rId21"/>
          <w:pgSz w:w="12240" w:h="15840"/>
          <w:pgMar w:top="1134" w:right="850" w:bottom="1134" w:left="1701" w:header="720" w:footer="720" w:gutter="0"/>
          <w:cols w:space="720"/>
          <w:noEndnote/>
          <w:titlePg/>
          <w:docGrid w:linePitch="326"/>
        </w:sectPr>
      </w:pPr>
    </w:p>
    <w:p w:rsidR="00EB217A" w:rsidRPr="00DC11F5" w:rsidRDefault="00EB217A" w:rsidP="00FC3B95">
      <w:pPr>
        <w:autoSpaceDE w:val="0"/>
        <w:autoSpaceDN w:val="0"/>
        <w:adjustRightInd w:val="0"/>
        <w:jc w:val="right"/>
      </w:pPr>
      <w:r w:rsidRPr="00DC11F5">
        <w:lastRenderedPageBreak/>
        <w:t xml:space="preserve">Приложение </w:t>
      </w:r>
    </w:p>
    <w:p w:rsidR="00EB217A" w:rsidRPr="00DC11F5" w:rsidRDefault="00EB217A" w:rsidP="00FC3B95">
      <w:pPr>
        <w:autoSpaceDE w:val="0"/>
        <w:autoSpaceDN w:val="0"/>
        <w:adjustRightInd w:val="0"/>
        <w:jc w:val="right"/>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pPr>
    </w:p>
    <w:p w:rsidR="00EB217A" w:rsidRPr="00DC11F5" w:rsidRDefault="00EB217A" w:rsidP="00FC3B95">
      <w:pPr>
        <w:autoSpaceDE w:val="0"/>
        <w:autoSpaceDN w:val="0"/>
        <w:adjustRightInd w:val="0"/>
        <w:jc w:val="right"/>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rPr>
          <w:b/>
          <w:bCs/>
        </w:rPr>
      </w:pPr>
      <w:r w:rsidRPr="00DC11F5">
        <w:rPr>
          <w:b/>
          <w:bCs/>
        </w:rPr>
        <w:t xml:space="preserve">ФОНД ОЦЕНОЧНЫХ СРЕДСТВ </w:t>
      </w:r>
    </w:p>
    <w:p w:rsidR="00EB217A" w:rsidRPr="00DC11F5" w:rsidRDefault="00EB217A" w:rsidP="00FC3B95">
      <w:pPr>
        <w:autoSpaceDE w:val="0"/>
        <w:autoSpaceDN w:val="0"/>
        <w:adjustRightInd w:val="0"/>
        <w:jc w:val="center"/>
        <w:rPr>
          <w:b/>
          <w:bCs/>
        </w:rPr>
      </w:pPr>
      <w:r w:rsidRPr="00DC11F5">
        <w:rPr>
          <w:b/>
          <w:bCs/>
        </w:rPr>
        <w:t>ДЛЯ ПРОВЕДЕНИЯ ПРОМЕЖУТОЧНОЙ АТТЕСТАЦИИ</w:t>
      </w:r>
    </w:p>
    <w:p w:rsidR="00EB217A" w:rsidRPr="00DC11F5" w:rsidRDefault="00EB217A" w:rsidP="00FC3B95">
      <w:pPr>
        <w:autoSpaceDE w:val="0"/>
        <w:autoSpaceDN w:val="0"/>
        <w:adjustRightInd w:val="0"/>
        <w:jc w:val="center"/>
        <w:rPr>
          <w:b/>
          <w:bCs/>
        </w:rPr>
      </w:pPr>
      <w:r w:rsidRPr="00DC11F5">
        <w:rPr>
          <w:b/>
          <w:bCs/>
        </w:rPr>
        <w:t>ПО ДИСЦИПЛИНЕ</w:t>
      </w:r>
    </w:p>
    <w:p w:rsidR="00EB217A" w:rsidRPr="00DC11F5" w:rsidRDefault="00EB217A" w:rsidP="00FC3B95">
      <w:pPr>
        <w:autoSpaceDE w:val="0"/>
        <w:autoSpaceDN w:val="0"/>
        <w:adjustRightInd w:val="0"/>
        <w:jc w:val="center"/>
        <w:rPr>
          <w:b/>
          <w:bCs/>
        </w:rPr>
      </w:pPr>
    </w:p>
    <w:p w:rsidR="00EB217A" w:rsidRPr="00DC11F5" w:rsidRDefault="00EB217A" w:rsidP="00FC3B95">
      <w:pPr>
        <w:autoSpaceDE w:val="0"/>
        <w:autoSpaceDN w:val="0"/>
        <w:adjustRightInd w:val="0"/>
        <w:jc w:val="center"/>
        <w:rPr>
          <w:b/>
          <w:bCs/>
        </w:rPr>
      </w:pPr>
    </w:p>
    <w:p w:rsidR="00EB217A" w:rsidRPr="00DC11F5" w:rsidRDefault="00EB217A" w:rsidP="00FC3B95">
      <w:pPr>
        <w:tabs>
          <w:tab w:val="left" w:leader="underscore" w:pos="9856"/>
        </w:tabs>
        <w:autoSpaceDE w:val="0"/>
        <w:autoSpaceDN w:val="0"/>
        <w:adjustRightInd w:val="0"/>
        <w:jc w:val="center"/>
        <w:rPr>
          <w:b/>
          <w:bCs/>
        </w:rPr>
      </w:pPr>
      <w:r w:rsidRPr="00DC11F5">
        <w:rPr>
          <w:b/>
          <w:bCs/>
        </w:rPr>
        <w:t>«</w:t>
      </w:r>
      <w:r w:rsidRPr="001A1FED">
        <w:rPr>
          <w:b/>
          <w:sz w:val="28"/>
          <w:szCs w:val="28"/>
        </w:rPr>
        <w:t>Педагогика начального образования</w:t>
      </w:r>
      <w:r w:rsidRPr="00DC11F5">
        <w:rPr>
          <w:b/>
          <w:bCs/>
        </w:rPr>
        <w:t>»</w:t>
      </w: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Pr="00DC11F5"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Default="00EB217A" w:rsidP="00FC3B95">
      <w:pPr>
        <w:autoSpaceDE w:val="0"/>
        <w:autoSpaceDN w:val="0"/>
        <w:adjustRightInd w:val="0"/>
        <w:jc w:val="center"/>
      </w:pPr>
    </w:p>
    <w:p w:rsidR="00EB217A" w:rsidRPr="00DC11F5" w:rsidRDefault="00EB217A" w:rsidP="001F2E1E">
      <w:pPr>
        <w:tabs>
          <w:tab w:val="left" w:pos="5352"/>
        </w:tabs>
        <w:autoSpaceDE w:val="0"/>
        <w:autoSpaceDN w:val="0"/>
        <w:adjustRightInd w:val="0"/>
      </w:pPr>
      <w:r>
        <w:lastRenderedPageBreak/>
        <w:tab/>
      </w:r>
    </w:p>
    <w:p w:rsidR="00EB217A" w:rsidRPr="008916A5" w:rsidRDefault="00EB217A" w:rsidP="008916A5">
      <w:pPr>
        <w:numPr>
          <w:ilvl w:val="0"/>
          <w:numId w:val="18"/>
        </w:numPr>
        <w:jc w:val="both"/>
        <w:rPr>
          <w:b/>
        </w:rPr>
      </w:pPr>
      <w:r w:rsidRPr="008916A5">
        <w:rPr>
          <w:b/>
        </w:rPr>
        <w:t>Паспорт компетенций</w:t>
      </w:r>
    </w:p>
    <w:p w:rsidR="00EB217A" w:rsidRPr="008916A5" w:rsidRDefault="00EB217A" w:rsidP="008916A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B217A" w:rsidRPr="00DC11F5" w:rsidTr="00635D79">
        <w:trPr>
          <w:trHeight w:val="726"/>
        </w:trPr>
        <w:tc>
          <w:tcPr>
            <w:tcW w:w="2093" w:type="dxa"/>
          </w:tcPr>
          <w:p w:rsidR="00EB217A" w:rsidRPr="00DC11F5" w:rsidRDefault="00EB217A" w:rsidP="00635D79">
            <w:pPr>
              <w:widowControl w:val="0"/>
              <w:contextualSpacing/>
              <w:jc w:val="both"/>
            </w:pPr>
            <w:r w:rsidRPr="00DC11F5">
              <w:t>Код оцениваемой компетенции (или её части)</w:t>
            </w:r>
          </w:p>
        </w:tc>
        <w:tc>
          <w:tcPr>
            <w:tcW w:w="1843" w:type="dxa"/>
          </w:tcPr>
          <w:p w:rsidR="00EB217A" w:rsidRPr="00DC11F5" w:rsidRDefault="00EB217A" w:rsidP="00635D79">
            <w:pPr>
              <w:widowControl w:val="0"/>
              <w:contextualSpacing/>
              <w:jc w:val="both"/>
            </w:pPr>
            <w:r w:rsidRPr="00DC11F5">
              <w:t xml:space="preserve">Вид контроля </w:t>
            </w:r>
          </w:p>
        </w:tc>
        <w:tc>
          <w:tcPr>
            <w:tcW w:w="5953" w:type="dxa"/>
          </w:tcPr>
          <w:p w:rsidR="00EB217A" w:rsidRPr="00DC11F5" w:rsidRDefault="00EB217A" w:rsidP="00635D79">
            <w:pPr>
              <w:widowControl w:val="0"/>
              <w:contextualSpacing/>
              <w:jc w:val="both"/>
            </w:pPr>
            <w:r w:rsidRPr="00DC11F5">
              <w:t>Компонент фонда оценочных средств</w:t>
            </w:r>
          </w:p>
        </w:tc>
      </w:tr>
      <w:tr w:rsidR="00EB217A" w:rsidRPr="00DC11F5" w:rsidTr="00635D79">
        <w:trPr>
          <w:trHeight w:val="242"/>
        </w:trPr>
        <w:tc>
          <w:tcPr>
            <w:tcW w:w="2093" w:type="dxa"/>
            <w:vMerge w:val="restart"/>
          </w:tcPr>
          <w:p w:rsidR="00EB217A" w:rsidRPr="00DC11F5" w:rsidRDefault="00EB217A" w:rsidP="006068AF">
            <w:r>
              <w:t>УК-1</w:t>
            </w:r>
          </w:p>
        </w:tc>
        <w:tc>
          <w:tcPr>
            <w:tcW w:w="1843" w:type="dxa"/>
          </w:tcPr>
          <w:p w:rsidR="00EB217A" w:rsidRPr="00DC11F5" w:rsidRDefault="00EB217A" w:rsidP="00635D79">
            <w:pPr>
              <w:widowControl w:val="0"/>
              <w:contextualSpacing/>
              <w:jc w:val="both"/>
            </w:pPr>
            <w:r w:rsidRPr="00DC11F5">
              <w:t>письменный</w:t>
            </w:r>
          </w:p>
        </w:tc>
        <w:tc>
          <w:tcPr>
            <w:tcW w:w="5953" w:type="dxa"/>
          </w:tcPr>
          <w:p w:rsidR="00EB217A" w:rsidRPr="004A3ED8" w:rsidRDefault="00EB217A" w:rsidP="006068AF">
            <w:pPr>
              <w:tabs>
                <w:tab w:val="left" w:pos="5700"/>
              </w:tabs>
            </w:pPr>
            <w:r w:rsidRPr="00DC11F5">
              <w:t xml:space="preserve">Решение ситуационных задач, проблемно-аналитическое задание </w:t>
            </w:r>
          </w:p>
        </w:tc>
      </w:tr>
      <w:tr w:rsidR="00EB217A" w:rsidRPr="00DC11F5" w:rsidTr="00635D79">
        <w:trPr>
          <w:trHeight w:val="242"/>
        </w:trPr>
        <w:tc>
          <w:tcPr>
            <w:tcW w:w="2093" w:type="dxa"/>
            <w:vMerge/>
          </w:tcPr>
          <w:p w:rsidR="00EB217A" w:rsidRDefault="00EB217A" w:rsidP="00635D79"/>
        </w:tc>
        <w:tc>
          <w:tcPr>
            <w:tcW w:w="1843" w:type="dxa"/>
          </w:tcPr>
          <w:p w:rsidR="00EB217A" w:rsidRPr="00106B22" w:rsidRDefault="00EB217A" w:rsidP="00635D79">
            <w:r w:rsidRPr="00106B22">
              <w:t>письменный</w:t>
            </w:r>
          </w:p>
        </w:tc>
        <w:tc>
          <w:tcPr>
            <w:tcW w:w="5953" w:type="dxa"/>
          </w:tcPr>
          <w:p w:rsidR="00EB217A" w:rsidRDefault="00EB217A" w:rsidP="00635D79">
            <w:r w:rsidRPr="00106B22">
              <w:t xml:space="preserve">Тест </w:t>
            </w:r>
          </w:p>
        </w:tc>
      </w:tr>
      <w:tr w:rsidR="00EB217A" w:rsidRPr="00DC11F5" w:rsidTr="00635D79">
        <w:trPr>
          <w:trHeight w:val="242"/>
        </w:trPr>
        <w:tc>
          <w:tcPr>
            <w:tcW w:w="2093" w:type="dxa"/>
            <w:vMerge w:val="restart"/>
          </w:tcPr>
          <w:p w:rsidR="00EB217A" w:rsidRPr="00DC11F5" w:rsidRDefault="00EB217A" w:rsidP="006068AF">
            <w:r>
              <w:t>ПК-2</w:t>
            </w:r>
          </w:p>
        </w:tc>
        <w:tc>
          <w:tcPr>
            <w:tcW w:w="1843" w:type="dxa"/>
          </w:tcPr>
          <w:p w:rsidR="00EB217A" w:rsidRPr="00DC11F5" w:rsidRDefault="00EB217A" w:rsidP="00635D79">
            <w:pPr>
              <w:widowControl w:val="0"/>
              <w:contextualSpacing/>
              <w:jc w:val="both"/>
            </w:pPr>
            <w:r w:rsidRPr="00DC11F5">
              <w:t>письменный</w:t>
            </w:r>
          </w:p>
        </w:tc>
        <w:tc>
          <w:tcPr>
            <w:tcW w:w="5953" w:type="dxa"/>
          </w:tcPr>
          <w:p w:rsidR="00EB217A" w:rsidRPr="004A3ED8" w:rsidRDefault="00EB217A" w:rsidP="006068AF">
            <w:pPr>
              <w:tabs>
                <w:tab w:val="left" w:pos="5700"/>
              </w:tabs>
            </w:pPr>
            <w:r w:rsidRPr="00DC11F5">
              <w:t>Решение ситуационных задач, проблемно-аналитическое задание</w:t>
            </w:r>
          </w:p>
        </w:tc>
      </w:tr>
      <w:tr w:rsidR="00EB217A" w:rsidRPr="00DC11F5" w:rsidTr="00635D79">
        <w:trPr>
          <w:trHeight w:val="242"/>
        </w:trPr>
        <w:tc>
          <w:tcPr>
            <w:tcW w:w="2093" w:type="dxa"/>
            <w:vMerge/>
          </w:tcPr>
          <w:p w:rsidR="00EB217A" w:rsidRDefault="00EB217A" w:rsidP="00635D79"/>
        </w:tc>
        <w:tc>
          <w:tcPr>
            <w:tcW w:w="1843" w:type="dxa"/>
          </w:tcPr>
          <w:p w:rsidR="00EB217A" w:rsidRPr="007417E5" w:rsidRDefault="00EB217A" w:rsidP="00635D79">
            <w:r w:rsidRPr="007417E5">
              <w:t>письменный</w:t>
            </w:r>
          </w:p>
        </w:tc>
        <w:tc>
          <w:tcPr>
            <w:tcW w:w="5953" w:type="dxa"/>
          </w:tcPr>
          <w:p w:rsidR="00EB217A" w:rsidRDefault="00EB217A" w:rsidP="00635D79">
            <w:r w:rsidRPr="007417E5">
              <w:t xml:space="preserve">Тест </w:t>
            </w:r>
          </w:p>
        </w:tc>
      </w:tr>
      <w:tr w:rsidR="00EB217A" w:rsidRPr="00DC11F5" w:rsidTr="00635D79">
        <w:tc>
          <w:tcPr>
            <w:tcW w:w="2093" w:type="dxa"/>
            <w:vMerge/>
          </w:tcPr>
          <w:p w:rsidR="00EB217A" w:rsidRPr="00DC11F5" w:rsidRDefault="00EB217A" w:rsidP="00635D79"/>
        </w:tc>
        <w:tc>
          <w:tcPr>
            <w:tcW w:w="1843" w:type="dxa"/>
          </w:tcPr>
          <w:p w:rsidR="00EB217A" w:rsidRPr="00DC11F5" w:rsidRDefault="00EB217A" w:rsidP="00635D79">
            <w:r w:rsidRPr="00DC11F5">
              <w:t>устный</w:t>
            </w:r>
          </w:p>
        </w:tc>
        <w:tc>
          <w:tcPr>
            <w:tcW w:w="5953" w:type="dxa"/>
          </w:tcPr>
          <w:p w:rsidR="00EB217A" w:rsidRPr="00DC11F5" w:rsidRDefault="00EB217A" w:rsidP="00635D79">
            <w:r w:rsidRPr="00DC11F5">
              <w:t xml:space="preserve">Вопросы к </w:t>
            </w:r>
            <w:r>
              <w:t>зачёту</w:t>
            </w:r>
          </w:p>
        </w:tc>
      </w:tr>
    </w:tbl>
    <w:p w:rsidR="00EB217A" w:rsidRPr="008916A5" w:rsidRDefault="00EB217A" w:rsidP="008916A5">
      <w:pPr>
        <w:ind w:firstLine="567"/>
        <w:jc w:val="both"/>
      </w:pPr>
    </w:p>
    <w:p w:rsidR="00EB217A" w:rsidRPr="008916A5" w:rsidRDefault="00EB217A" w:rsidP="008916A5">
      <w:pPr>
        <w:jc w:val="both"/>
        <w:rPr>
          <w:b/>
          <w:lang w:eastAsia="en-US"/>
        </w:rPr>
      </w:pPr>
      <w:r w:rsidRPr="008916A5">
        <w:rPr>
          <w:b/>
          <w:lang w:eastAsia="en-US"/>
        </w:rPr>
        <w:t>2.Критерии освоения компетенций</w:t>
      </w:r>
    </w:p>
    <w:p w:rsidR="00EB217A" w:rsidRPr="008916A5" w:rsidRDefault="00EB217A" w:rsidP="008916A5">
      <w:pPr>
        <w:jc w:val="both"/>
        <w:rPr>
          <w:lang w:eastAsia="en-US"/>
        </w:rPr>
      </w:pPr>
    </w:p>
    <w:p w:rsidR="00EB217A" w:rsidRPr="008916A5" w:rsidRDefault="00EB217A" w:rsidP="008916A5">
      <w:pPr>
        <w:ind w:firstLine="709"/>
        <w:jc w:val="both"/>
        <w:rPr>
          <w:lang w:eastAsia="en-US"/>
        </w:rPr>
      </w:pPr>
      <w:r w:rsidRPr="008916A5">
        <w:rPr>
          <w:lang w:eastAsia="en-US"/>
        </w:rPr>
        <w:t>В качестве критериев освоения компетенций используются знания, умения, владения.</w:t>
      </w:r>
    </w:p>
    <w:p w:rsidR="00EB217A" w:rsidRPr="008916A5" w:rsidRDefault="00EB217A" w:rsidP="008916A5">
      <w:pPr>
        <w:jc w:val="center"/>
        <w:rPr>
          <w:b/>
          <w:bCs/>
          <w:lang w:eastAsia="en-US"/>
        </w:rPr>
      </w:pPr>
    </w:p>
    <w:p w:rsidR="00EB217A" w:rsidRPr="008916A5" w:rsidRDefault="00EB217A" w:rsidP="008916A5">
      <w:pPr>
        <w:jc w:val="center"/>
        <w:rPr>
          <w:b/>
          <w:bCs/>
          <w:lang w:eastAsia="en-US"/>
        </w:rPr>
      </w:pPr>
      <w:r w:rsidRPr="008916A5">
        <w:rPr>
          <w:b/>
          <w:bCs/>
          <w:lang w:eastAsia="en-US"/>
        </w:rPr>
        <w:t>Критерии оценки знаний студентов (пороговый уровень сформированности компете</w:t>
      </w:r>
      <w:r w:rsidRPr="008916A5">
        <w:rPr>
          <w:b/>
          <w:bCs/>
          <w:lang w:eastAsia="en-US"/>
        </w:rPr>
        <w:t>н</w:t>
      </w:r>
      <w:r w:rsidRPr="008916A5">
        <w:rPr>
          <w:b/>
          <w:bCs/>
          <w:lang w:eastAsia="en-US"/>
        </w:rPr>
        <w:t>ции)</w:t>
      </w:r>
    </w:p>
    <w:p w:rsidR="00EB217A" w:rsidRPr="008916A5" w:rsidRDefault="00EB217A" w:rsidP="008916A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Шкала оценивания</w:t>
            </w:r>
          </w:p>
        </w:tc>
        <w:tc>
          <w:tcPr>
            <w:tcW w:w="4007" w:type="pct"/>
            <w:vAlign w:val="center"/>
          </w:tcPr>
          <w:p w:rsidR="00EB217A" w:rsidRPr="008916A5" w:rsidRDefault="00EB217A" w:rsidP="008916A5">
            <w:pPr>
              <w:jc w:val="center"/>
              <w:rPr>
                <w:b/>
                <w:lang w:eastAsia="en-US"/>
              </w:rPr>
            </w:pPr>
            <w:r w:rsidRPr="008916A5">
              <w:rPr>
                <w:b/>
                <w:bCs/>
                <w:lang w:eastAsia="en-US"/>
              </w:rPr>
              <w:t>Показатели оценивания компетенций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Отлично</w:t>
            </w:r>
          </w:p>
        </w:tc>
        <w:tc>
          <w:tcPr>
            <w:tcW w:w="4007" w:type="pct"/>
          </w:tcPr>
          <w:p w:rsidR="00EB217A" w:rsidRPr="008916A5" w:rsidRDefault="00EB217A" w:rsidP="008916A5">
            <w:pPr>
              <w:rPr>
                <w:bCs/>
                <w:lang w:eastAsia="en-US"/>
              </w:rPr>
            </w:pPr>
            <w:r w:rsidRPr="008916A5">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8916A5">
              <w:rPr>
                <w:bCs/>
                <w:lang w:eastAsia="en-US"/>
              </w:rPr>
              <w:t>в</w:t>
            </w:r>
            <w:r w:rsidRPr="008916A5">
              <w:rPr>
                <w:bCs/>
                <w:lang w:eastAsia="en-US"/>
              </w:rPr>
              <w:t xml:space="preserve">ной и дополнительной литературы, </w:t>
            </w:r>
          </w:p>
          <w:p w:rsidR="00EB217A" w:rsidRPr="008916A5" w:rsidRDefault="00EB217A" w:rsidP="008916A5">
            <w:pPr>
              <w:rPr>
                <w:bCs/>
                <w:lang w:eastAsia="en-US"/>
              </w:rPr>
            </w:pPr>
            <w:r w:rsidRPr="008916A5">
              <w:rPr>
                <w:bCs/>
                <w:lang w:eastAsia="en-US"/>
              </w:rPr>
              <w:t>- делает квалифицированные выводы и обобщения;</w:t>
            </w:r>
          </w:p>
          <w:p w:rsidR="00EB217A" w:rsidRPr="008916A5" w:rsidRDefault="00EB217A" w:rsidP="008916A5">
            <w:pPr>
              <w:rPr>
                <w:bCs/>
                <w:lang w:eastAsia="en-US"/>
              </w:rPr>
            </w:pPr>
            <w:r w:rsidRPr="008916A5">
              <w:rPr>
                <w:bCs/>
                <w:lang w:eastAsia="en-US"/>
              </w:rPr>
              <w:t>- владеет на высококвалифицированном уровне системой понятий.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Хорошо</w:t>
            </w:r>
          </w:p>
        </w:tc>
        <w:tc>
          <w:tcPr>
            <w:tcW w:w="4007" w:type="pct"/>
          </w:tcPr>
          <w:p w:rsidR="00EB217A" w:rsidRPr="008916A5" w:rsidRDefault="00EB217A" w:rsidP="008916A5">
            <w:pPr>
              <w:rPr>
                <w:bCs/>
                <w:lang w:eastAsia="en-US"/>
              </w:rPr>
            </w:pPr>
            <w:r w:rsidRPr="008916A5">
              <w:rPr>
                <w:bCs/>
                <w:lang w:eastAsia="en-US"/>
              </w:rPr>
              <w:t>- студент твердо усвоил тему, грамотно и по существу излагает ее, опираясь на знания основной и дополнительной литературы;</w:t>
            </w:r>
          </w:p>
          <w:p w:rsidR="00EB217A" w:rsidRPr="008916A5" w:rsidRDefault="00EB217A" w:rsidP="008916A5">
            <w:pPr>
              <w:rPr>
                <w:bCs/>
                <w:lang w:eastAsia="en-US"/>
              </w:rPr>
            </w:pPr>
            <w:r w:rsidRPr="008916A5">
              <w:rPr>
                <w:bCs/>
                <w:lang w:eastAsia="en-US"/>
              </w:rPr>
              <w:t>- затрудняется в формулировании квалифицированных выводов и обобщений;</w:t>
            </w:r>
          </w:p>
          <w:p w:rsidR="00EB217A" w:rsidRPr="008916A5" w:rsidRDefault="00EB217A" w:rsidP="008916A5">
            <w:pPr>
              <w:rPr>
                <w:bCs/>
                <w:lang w:eastAsia="en-US"/>
              </w:rPr>
            </w:pPr>
            <w:r w:rsidRPr="008916A5">
              <w:rPr>
                <w:bCs/>
                <w:lang w:eastAsia="en-US"/>
              </w:rPr>
              <w:t>- владеет на достаточном уровне системой понятий.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Удовлетворительно</w:t>
            </w:r>
          </w:p>
        </w:tc>
        <w:tc>
          <w:tcPr>
            <w:tcW w:w="4007" w:type="pct"/>
          </w:tcPr>
          <w:p w:rsidR="00EB217A" w:rsidRPr="008916A5" w:rsidRDefault="00EB217A" w:rsidP="008916A5">
            <w:pPr>
              <w:rPr>
                <w:bCs/>
                <w:lang w:eastAsia="en-US"/>
              </w:rPr>
            </w:pPr>
            <w:r w:rsidRPr="008916A5">
              <w:rPr>
                <w:bCs/>
                <w:lang w:eastAsia="en-US"/>
              </w:rPr>
              <w:t>- студент ориентируется в материале, однако затрудняется в его изл</w:t>
            </w:r>
            <w:r w:rsidRPr="008916A5">
              <w:rPr>
                <w:bCs/>
                <w:lang w:eastAsia="en-US"/>
              </w:rPr>
              <w:t>о</w:t>
            </w:r>
            <w:r w:rsidRPr="008916A5">
              <w:rPr>
                <w:bCs/>
                <w:lang w:eastAsia="en-US"/>
              </w:rPr>
              <w:t>жении;</w:t>
            </w:r>
          </w:p>
          <w:p w:rsidR="00EB217A" w:rsidRPr="008916A5" w:rsidRDefault="00EB217A" w:rsidP="008916A5">
            <w:pPr>
              <w:rPr>
                <w:bCs/>
                <w:lang w:eastAsia="en-US"/>
              </w:rPr>
            </w:pPr>
            <w:r w:rsidRPr="008916A5">
              <w:rPr>
                <w:bCs/>
                <w:lang w:eastAsia="en-US"/>
              </w:rPr>
              <w:t>- показывает недостаточность знаний основной и дополнительной л</w:t>
            </w:r>
            <w:r w:rsidRPr="008916A5">
              <w:rPr>
                <w:bCs/>
                <w:lang w:eastAsia="en-US"/>
              </w:rPr>
              <w:t>и</w:t>
            </w:r>
            <w:r w:rsidRPr="008916A5">
              <w:rPr>
                <w:bCs/>
                <w:lang w:eastAsia="en-US"/>
              </w:rPr>
              <w:t>тературы;</w:t>
            </w:r>
          </w:p>
          <w:p w:rsidR="00EB217A" w:rsidRPr="008916A5" w:rsidRDefault="00EB217A" w:rsidP="008916A5">
            <w:pPr>
              <w:rPr>
                <w:bCs/>
                <w:lang w:eastAsia="en-US"/>
              </w:rPr>
            </w:pPr>
            <w:r w:rsidRPr="008916A5">
              <w:rPr>
                <w:bCs/>
                <w:lang w:eastAsia="en-US"/>
              </w:rPr>
              <w:t>- слабо аргументирует научные положения;</w:t>
            </w:r>
          </w:p>
          <w:p w:rsidR="00EB217A" w:rsidRPr="008916A5" w:rsidRDefault="00EB217A" w:rsidP="008916A5">
            <w:pPr>
              <w:rPr>
                <w:bCs/>
                <w:lang w:eastAsia="en-US"/>
              </w:rPr>
            </w:pPr>
            <w:r w:rsidRPr="008916A5">
              <w:rPr>
                <w:bCs/>
                <w:lang w:eastAsia="en-US"/>
              </w:rPr>
              <w:t>- практически не способен сформулировать выводы и обобщения;</w:t>
            </w:r>
          </w:p>
          <w:p w:rsidR="00EB217A" w:rsidRPr="008916A5" w:rsidRDefault="00EB217A" w:rsidP="008916A5">
            <w:pPr>
              <w:rPr>
                <w:bCs/>
                <w:lang w:eastAsia="en-US"/>
              </w:rPr>
            </w:pPr>
            <w:r w:rsidRPr="008916A5">
              <w:rPr>
                <w:bCs/>
                <w:lang w:eastAsia="en-US"/>
              </w:rPr>
              <w:t>- частично владеет системой понятий.</w:t>
            </w:r>
          </w:p>
        </w:tc>
      </w:tr>
      <w:tr w:rsidR="00EB217A" w:rsidRPr="008916A5" w:rsidTr="008916A5">
        <w:trPr>
          <w:jc w:val="center"/>
        </w:trPr>
        <w:tc>
          <w:tcPr>
            <w:tcW w:w="993" w:type="pct"/>
            <w:vAlign w:val="center"/>
          </w:tcPr>
          <w:p w:rsidR="00EB217A" w:rsidRPr="008916A5" w:rsidRDefault="00EB217A" w:rsidP="008916A5">
            <w:pPr>
              <w:jc w:val="center"/>
              <w:rPr>
                <w:b/>
                <w:lang w:eastAsia="en-US"/>
              </w:rPr>
            </w:pPr>
            <w:r w:rsidRPr="008916A5">
              <w:rPr>
                <w:b/>
                <w:lang w:eastAsia="en-US"/>
              </w:rPr>
              <w:t>Неудовлетворительно</w:t>
            </w:r>
          </w:p>
        </w:tc>
        <w:tc>
          <w:tcPr>
            <w:tcW w:w="4007" w:type="pct"/>
          </w:tcPr>
          <w:p w:rsidR="00EB217A" w:rsidRPr="008916A5" w:rsidRDefault="00EB217A" w:rsidP="008916A5">
            <w:pPr>
              <w:rPr>
                <w:bCs/>
                <w:lang w:eastAsia="en-US"/>
              </w:rPr>
            </w:pPr>
            <w:r w:rsidRPr="008916A5">
              <w:rPr>
                <w:bCs/>
                <w:lang w:eastAsia="en-US"/>
              </w:rPr>
              <w:t>- студент не усвоил значительной части материала;</w:t>
            </w:r>
          </w:p>
          <w:p w:rsidR="00EB217A" w:rsidRPr="008916A5" w:rsidRDefault="00EB217A" w:rsidP="008916A5">
            <w:pPr>
              <w:rPr>
                <w:bCs/>
                <w:lang w:eastAsia="en-US"/>
              </w:rPr>
            </w:pPr>
            <w:r w:rsidRPr="008916A5">
              <w:rPr>
                <w:bCs/>
                <w:lang w:eastAsia="en-US"/>
              </w:rPr>
              <w:t>-  не может аргументировать научные положения;</w:t>
            </w:r>
          </w:p>
          <w:p w:rsidR="00EB217A" w:rsidRPr="008916A5" w:rsidRDefault="00EB217A" w:rsidP="008916A5">
            <w:pPr>
              <w:rPr>
                <w:bCs/>
                <w:lang w:eastAsia="en-US"/>
              </w:rPr>
            </w:pPr>
            <w:r w:rsidRPr="008916A5">
              <w:rPr>
                <w:bCs/>
                <w:lang w:eastAsia="en-US"/>
              </w:rPr>
              <w:t>- не формулирует квалифицированных выводов и обобщений;</w:t>
            </w:r>
          </w:p>
          <w:p w:rsidR="00EB217A" w:rsidRPr="008916A5" w:rsidRDefault="00EB217A" w:rsidP="008916A5">
            <w:pPr>
              <w:rPr>
                <w:bCs/>
                <w:lang w:eastAsia="en-US"/>
              </w:rPr>
            </w:pPr>
            <w:r w:rsidRPr="008916A5">
              <w:rPr>
                <w:bCs/>
                <w:lang w:eastAsia="en-US"/>
              </w:rPr>
              <w:t>- не владеет системой понятий.</w:t>
            </w:r>
          </w:p>
        </w:tc>
      </w:tr>
    </w:tbl>
    <w:p w:rsidR="00EB217A" w:rsidRPr="008916A5" w:rsidRDefault="00EB217A" w:rsidP="008916A5">
      <w:pPr>
        <w:jc w:val="center"/>
        <w:rPr>
          <w:bCs/>
          <w:lang w:eastAsia="en-US"/>
        </w:rPr>
      </w:pPr>
    </w:p>
    <w:p w:rsidR="00EB217A" w:rsidRPr="008916A5" w:rsidRDefault="00EB217A" w:rsidP="008916A5">
      <w:pPr>
        <w:jc w:val="center"/>
        <w:rPr>
          <w:b/>
          <w:bCs/>
          <w:lang w:eastAsia="en-US"/>
        </w:rPr>
      </w:pPr>
      <w:r w:rsidRPr="008916A5">
        <w:rPr>
          <w:b/>
          <w:bCs/>
          <w:lang w:eastAsia="en-US"/>
        </w:rPr>
        <w:t>Критерии оценки умений студентов по решению учебно-профессиональных задач и з</w:t>
      </w:r>
      <w:r w:rsidRPr="008916A5">
        <w:rPr>
          <w:b/>
          <w:bCs/>
          <w:lang w:eastAsia="en-US"/>
        </w:rPr>
        <w:t>а</w:t>
      </w:r>
      <w:r w:rsidRPr="008916A5">
        <w:rPr>
          <w:b/>
          <w:bCs/>
          <w:lang w:eastAsia="en-US"/>
        </w:rPr>
        <w:t xml:space="preserve">даний </w:t>
      </w:r>
    </w:p>
    <w:p w:rsidR="00EB217A" w:rsidRPr="008916A5" w:rsidRDefault="00EB217A" w:rsidP="008916A5">
      <w:pPr>
        <w:jc w:val="center"/>
        <w:rPr>
          <w:b/>
          <w:bCs/>
          <w:lang w:eastAsia="en-US"/>
        </w:rPr>
      </w:pPr>
      <w:r w:rsidRPr="008916A5">
        <w:rPr>
          <w:b/>
          <w:bCs/>
          <w:lang w:eastAsia="en-US"/>
        </w:rPr>
        <w:t xml:space="preserve">(продвинутый уровень </w:t>
      </w:r>
      <w:r w:rsidRPr="008916A5">
        <w:rPr>
          <w:b/>
          <w:bCs/>
          <w:vanish/>
          <w:lang w:eastAsia="en-US"/>
        </w:rPr>
        <w:t>но овень сформированности компетенции)</w:t>
      </w:r>
      <w:r w:rsidRPr="008916A5">
        <w:rPr>
          <w:b/>
          <w:bCs/>
          <w:lang w:eastAsia="en-US"/>
        </w:rPr>
        <w:t>сформированности компетенции)</w:t>
      </w:r>
    </w:p>
    <w:p w:rsidR="00EB217A" w:rsidRPr="008916A5" w:rsidRDefault="00EB217A" w:rsidP="008916A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lastRenderedPageBreak/>
              <w:t>Шкала оценивания</w:t>
            </w:r>
          </w:p>
        </w:tc>
        <w:tc>
          <w:tcPr>
            <w:tcW w:w="3629" w:type="pct"/>
            <w:vAlign w:val="center"/>
          </w:tcPr>
          <w:p w:rsidR="00EB217A" w:rsidRPr="008916A5" w:rsidRDefault="00EB217A" w:rsidP="008916A5">
            <w:pPr>
              <w:jc w:val="center"/>
              <w:rPr>
                <w:b/>
                <w:lang w:eastAsia="en-US"/>
              </w:rPr>
            </w:pPr>
            <w:r w:rsidRPr="008916A5">
              <w:rPr>
                <w:b/>
                <w:bCs/>
                <w:lang w:eastAsia="en-US"/>
              </w:rPr>
              <w:t>Показатели оценивания компетенций</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Отлично</w:t>
            </w:r>
          </w:p>
        </w:tc>
        <w:tc>
          <w:tcPr>
            <w:tcW w:w="3629" w:type="pct"/>
          </w:tcPr>
          <w:p w:rsidR="00EB217A" w:rsidRPr="008916A5" w:rsidRDefault="00EB217A" w:rsidP="008916A5">
            <w:pPr>
              <w:rPr>
                <w:bCs/>
                <w:lang w:eastAsia="en-US"/>
              </w:rPr>
            </w:pPr>
            <w:r w:rsidRPr="008916A5">
              <w:rPr>
                <w:bCs/>
                <w:lang w:eastAsia="en-US"/>
              </w:rPr>
              <w:t>студент самостоятельно и правильно решил учебно-профессиональную задачу или задание, уверенно, логично, послед</w:t>
            </w:r>
            <w:r w:rsidRPr="008916A5">
              <w:rPr>
                <w:bCs/>
                <w:lang w:eastAsia="en-US"/>
              </w:rPr>
              <w:t>о</w:t>
            </w:r>
            <w:r w:rsidRPr="008916A5">
              <w:rPr>
                <w:bCs/>
                <w:lang w:eastAsia="en-US"/>
              </w:rPr>
              <w:t>вательно и аргументировано излагал свое решение, используя нау</w:t>
            </w:r>
            <w:r w:rsidRPr="008916A5">
              <w:rPr>
                <w:bCs/>
                <w:lang w:eastAsia="en-US"/>
              </w:rPr>
              <w:t>ч</w:t>
            </w:r>
            <w:r w:rsidRPr="008916A5">
              <w:rPr>
                <w:bCs/>
                <w:lang w:eastAsia="en-US"/>
              </w:rPr>
              <w:t>ные понятия, ссылаясь на нормативную базу.</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Хорошо</w:t>
            </w:r>
          </w:p>
        </w:tc>
        <w:tc>
          <w:tcPr>
            <w:tcW w:w="3629" w:type="pct"/>
          </w:tcPr>
          <w:p w:rsidR="00EB217A" w:rsidRPr="008916A5" w:rsidRDefault="00EB217A" w:rsidP="008916A5">
            <w:pPr>
              <w:rPr>
                <w:bCs/>
                <w:lang w:eastAsia="en-US"/>
              </w:rPr>
            </w:pPr>
            <w:r w:rsidRPr="008916A5">
              <w:rPr>
                <w:bCs/>
                <w:lang w:eastAsia="en-US"/>
              </w:rPr>
              <w:t>студент самостоятельно и в основном правильно решил учебно-профессиональную задачу или задание, уверенно, логично, послед</w:t>
            </w:r>
            <w:r w:rsidRPr="008916A5">
              <w:rPr>
                <w:bCs/>
                <w:lang w:eastAsia="en-US"/>
              </w:rPr>
              <w:t>о</w:t>
            </w:r>
            <w:r w:rsidRPr="008916A5">
              <w:rPr>
                <w:bCs/>
                <w:lang w:eastAsia="en-US"/>
              </w:rPr>
              <w:t>вательно и аргументировано излагал свое решение, используя нау</w:t>
            </w:r>
            <w:r w:rsidRPr="008916A5">
              <w:rPr>
                <w:bCs/>
                <w:lang w:eastAsia="en-US"/>
              </w:rPr>
              <w:t>ч</w:t>
            </w:r>
            <w:r w:rsidRPr="008916A5">
              <w:rPr>
                <w:bCs/>
                <w:lang w:eastAsia="en-US"/>
              </w:rPr>
              <w:t>ные понятия.</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Удовлетворительно</w:t>
            </w:r>
          </w:p>
        </w:tc>
        <w:tc>
          <w:tcPr>
            <w:tcW w:w="3629" w:type="pct"/>
          </w:tcPr>
          <w:p w:rsidR="00EB217A" w:rsidRPr="008916A5" w:rsidRDefault="00EB217A" w:rsidP="008916A5">
            <w:pPr>
              <w:rPr>
                <w:bCs/>
                <w:lang w:eastAsia="en-US"/>
              </w:rPr>
            </w:pPr>
            <w:r w:rsidRPr="008916A5">
              <w:rPr>
                <w:bCs/>
                <w:lang w:eastAsia="en-US"/>
              </w:rPr>
              <w:t>студент в основном решил учебно-профессиональную задачу или з</w:t>
            </w:r>
            <w:r w:rsidRPr="008916A5">
              <w:rPr>
                <w:bCs/>
                <w:lang w:eastAsia="en-US"/>
              </w:rPr>
              <w:t>а</w:t>
            </w:r>
            <w:r w:rsidRPr="008916A5">
              <w:rPr>
                <w:bCs/>
                <w:lang w:eastAsia="en-US"/>
              </w:rPr>
              <w:t>дание, допустил несущественные ошибки, слабо аргументировал свое решение, недостаточно используя научные понятия.</w:t>
            </w:r>
          </w:p>
        </w:tc>
      </w:tr>
      <w:tr w:rsidR="00EB217A" w:rsidRPr="008916A5" w:rsidTr="008916A5">
        <w:trPr>
          <w:jc w:val="center"/>
        </w:trPr>
        <w:tc>
          <w:tcPr>
            <w:tcW w:w="1371" w:type="pct"/>
            <w:vAlign w:val="center"/>
          </w:tcPr>
          <w:p w:rsidR="00EB217A" w:rsidRPr="008916A5" w:rsidRDefault="00EB217A" w:rsidP="008916A5">
            <w:pPr>
              <w:jc w:val="center"/>
              <w:rPr>
                <w:b/>
                <w:lang w:eastAsia="en-US"/>
              </w:rPr>
            </w:pPr>
            <w:r w:rsidRPr="008916A5">
              <w:rPr>
                <w:b/>
                <w:lang w:eastAsia="en-US"/>
              </w:rPr>
              <w:t>Неудовлетворительно</w:t>
            </w:r>
          </w:p>
        </w:tc>
        <w:tc>
          <w:tcPr>
            <w:tcW w:w="3629" w:type="pct"/>
          </w:tcPr>
          <w:p w:rsidR="00EB217A" w:rsidRPr="008916A5" w:rsidRDefault="00EB217A" w:rsidP="008916A5">
            <w:pPr>
              <w:rPr>
                <w:bCs/>
                <w:lang w:eastAsia="en-US"/>
              </w:rPr>
            </w:pPr>
            <w:r w:rsidRPr="008916A5">
              <w:rPr>
                <w:bCs/>
                <w:lang w:eastAsia="en-US"/>
              </w:rPr>
              <w:t xml:space="preserve">студент не решил учебно-профессиональную задачу или задание. </w:t>
            </w:r>
          </w:p>
        </w:tc>
      </w:tr>
    </w:tbl>
    <w:p w:rsidR="00EB217A" w:rsidRPr="008916A5" w:rsidRDefault="00EB217A" w:rsidP="008916A5">
      <w:pPr>
        <w:jc w:val="center"/>
        <w:rPr>
          <w:bCs/>
          <w:lang w:eastAsia="en-US"/>
        </w:rPr>
      </w:pPr>
    </w:p>
    <w:p w:rsidR="00EB217A" w:rsidRPr="008916A5" w:rsidRDefault="00EB217A" w:rsidP="008916A5">
      <w:pPr>
        <w:jc w:val="center"/>
        <w:rPr>
          <w:bCs/>
          <w:lang w:eastAsia="en-US"/>
        </w:rPr>
      </w:pPr>
      <w:r w:rsidRPr="008916A5">
        <w:rPr>
          <w:b/>
          <w:lang w:eastAsia="en-US"/>
        </w:rPr>
        <w:t xml:space="preserve">Критерии оценки владения студентами навыками </w:t>
      </w:r>
      <w:r w:rsidRPr="008916A5">
        <w:rPr>
          <w:b/>
          <w:bCs/>
          <w:lang w:eastAsia="en-US"/>
        </w:rPr>
        <w:t>решения широкого круга комплек</w:t>
      </w:r>
      <w:r w:rsidRPr="008916A5">
        <w:rPr>
          <w:b/>
          <w:bCs/>
          <w:lang w:eastAsia="en-US"/>
        </w:rPr>
        <w:t>с</w:t>
      </w:r>
      <w:r w:rsidRPr="008916A5">
        <w:rPr>
          <w:b/>
          <w:bCs/>
          <w:lang w:eastAsia="en-US"/>
        </w:rPr>
        <w:t>ных проблемно-аналитических  задач профессиональной деятельности (повышенный уровень сформированности компетенции)</w:t>
      </w:r>
    </w:p>
    <w:p w:rsidR="00EB217A" w:rsidRPr="008916A5" w:rsidRDefault="00EB217A" w:rsidP="008916A5">
      <w:pPr>
        <w:jc w:val="center"/>
        <w:rPr>
          <w:bCs/>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B217A" w:rsidRPr="008916A5" w:rsidTr="008916A5">
        <w:trPr>
          <w:jc w:val="center"/>
        </w:trPr>
        <w:tc>
          <w:tcPr>
            <w:tcW w:w="1390" w:type="pct"/>
            <w:vAlign w:val="center"/>
          </w:tcPr>
          <w:p w:rsidR="00EB217A" w:rsidRPr="008916A5" w:rsidRDefault="00EB217A" w:rsidP="008916A5">
            <w:pPr>
              <w:jc w:val="center"/>
              <w:rPr>
                <w:b/>
                <w:lang w:eastAsia="en-US"/>
              </w:rPr>
            </w:pPr>
            <w:r w:rsidRPr="008916A5">
              <w:rPr>
                <w:b/>
                <w:lang w:eastAsia="en-US"/>
              </w:rPr>
              <w:t>Шкала оценивания</w:t>
            </w:r>
          </w:p>
        </w:tc>
        <w:tc>
          <w:tcPr>
            <w:tcW w:w="3610" w:type="pct"/>
            <w:vAlign w:val="center"/>
          </w:tcPr>
          <w:p w:rsidR="00EB217A" w:rsidRPr="008916A5" w:rsidRDefault="00EB217A" w:rsidP="008916A5">
            <w:pPr>
              <w:jc w:val="center"/>
              <w:rPr>
                <w:b/>
                <w:lang w:eastAsia="en-US"/>
              </w:rPr>
            </w:pPr>
            <w:r w:rsidRPr="008916A5">
              <w:rPr>
                <w:b/>
                <w:bCs/>
                <w:lang w:eastAsia="en-US"/>
              </w:rPr>
              <w:t>Показатели оценивания компетенций</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Отлично</w:t>
            </w:r>
          </w:p>
        </w:tc>
        <w:tc>
          <w:tcPr>
            <w:tcW w:w="3610" w:type="pct"/>
          </w:tcPr>
          <w:p w:rsidR="00EB217A" w:rsidRPr="008916A5" w:rsidRDefault="00EB217A" w:rsidP="008916A5">
            <w:pPr>
              <w:rPr>
                <w:bCs/>
                <w:lang w:eastAsia="en-US"/>
              </w:rPr>
            </w:pPr>
            <w:r w:rsidRPr="008916A5">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8916A5">
              <w:rPr>
                <w:bCs/>
                <w:lang w:eastAsia="en-US"/>
              </w:rPr>
              <w:t>е</w:t>
            </w:r>
            <w:r w:rsidRPr="008916A5">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8916A5">
              <w:rPr>
                <w:bCs/>
                <w:lang w:eastAsia="en-US"/>
              </w:rPr>
              <w:t>о</w:t>
            </w:r>
            <w:r w:rsidRPr="008916A5">
              <w:rPr>
                <w:bCs/>
                <w:lang w:eastAsia="en-US"/>
              </w:rPr>
              <w:t>казано умение самостоятельно анализировать факты, события, явл</w:t>
            </w:r>
            <w:r w:rsidRPr="008916A5">
              <w:rPr>
                <w:bCs/>
                <w:lang w:eastAsia="en-US"/>
              </w:rPr>
              <w:t>е</w:t>
            </w:r>
            <w:r w:rsidRPr="008916A5">
              <w:rPr>
                <w:bCs/>
                <w:lang w:eastAsia="en-US"/>
              </w:rPr>
              <w:t>ния, процессы в их взаимосвязи и диалектическом развитии.</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Хорошо</w:t>
            </w:r>
          </w:p>
        </w:tc>
        <w:tc>
          <w:tcPr>
            <w:tcW w:w="3610" w:type="pct"/>
          </w:tcPr>
          <w:p w:rsidR="00EB217A" w:rsidRPr="008916A5" w:rsidRDefault="00EB217A" w:rsidP="008916A5">
            <w:pPr>
              <w:rPr>
                <w:bCs/>
                <w:lang w:eastAsia="en-US"/>
              </w:rPr>
            </w:pPr>
            <w:r w:rsidRPr="008916A5">
              <w:rPr>
                <w:bCs/>
                <w:lang w:eastAsia="en-US"/>
              </w:rPr>
              <w:t>даны полные, достаточно обоснованные ответы на поставленные в</w:t>
            </w:r>
            <w:r w:rsidRPr="008916A5">
              <w:rPr>
                <w:bCs/>
                <w:lang w:eastAsia="en-US"/>
              </w:rPr>
              <w:t>о</w:t>
            </w:r>
            <w:r w:rsidRPr="008916A5">
              <w:rPr>
                <w:bCs/>
                <w:lang w:eastAsia="en-US"/>
              </w:rPr>
              <w:t>просы, правильно решены практические задания; при ответах не вс</w:t>
            </w:r>
            <w:r w:rsidRPr="008916A5">
              <w:rPr>
                <w:bCs/>
                <w:lang w:eastAsia="en-US"/>
              </w:rPr>
              <w:t>е</w:t>
            </w:r>
            <w:r w:rsidRPr="008916A5">
              <w:rPr>
                <w:bCs/>
                <w:lang w:eastAsia="en-US"/>
              </w:rPr>
              <w:t>гда выделялось главное, отдельные положения недостаточно увяз</w:t>
            </w:r>
            <w:r w:rsidRPr="008916A5">
              <w:rPr>
                <w:bCs/>
                <w:lang w:eastAsia="en-US"/>
              </w:rPr>
              <w:t>ы</w:t>
            </w:r>
            <w:r w:rsidRPr="008916A5">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8916A5">
              <w:rPr>
                <w:bCs/>
                <w:lang w:eastAsia="en-US"/>
              </w:rPr>
              <w:t>е</w:t>
            </w:r>
            <w:r w:rsidRPr="008916A5">
              <w:rPr>
                <w:bCs/>
                <w:lang w:eastAsia="en-US"/>
              </w:rPr>
              <w:t>тодики; ответы в основном были краткими, но не всегда четкими.</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Удовлетворительно</w:t>
            </w:r>
          </w:p>
        </w:tc>
        <w:tc>
          <w:tcPr>
            <w:tcW w:w="3610" w:type="pct"/>
          </w:tcPr>
          <w:p w:rsidR="00EB217A" w:rsidRPr="008916A5" w:rsidRDefault="00EB217A" w:rsidP="008916A5">
            <w:pPr>
              <w:rPr>
                <w:bCs/>
                <w:lang w:eastAsia="en-US"/>
              </w:rPr>
            </w:pPr>
            <w:r w:rsidRPr="008916A5">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8916A5">
              <w:rPr>
                <w:bCs/>
                <w:lang w:eastAsia="en-US"/>
              </w:rPr>
              <w:t>в</w:t>
            </w:r>
            <w:r w:rsidRPr="008916A5">
              <w:rPr>
                <w:bCs/>
                <w:lang w:eastAsia="en-US"/>
              </w:rPr>
              <w:t>ное; ответы были многословными, нечеткими и без должной логич</w:t>
            </w:r>
            <w:r w:rsidRPr="008916A5">
              <w:rPr>
                <w:bCs/>
                <w:lang w:eastAsia="en-US"/>
              </w:rPr>
              <w:t>е</w:t>
            </w:r>
            <w:r w:rsidRPr="008916A5">
              <w:rPr>
                <w:bCs/>
                <w:lang w:eastAsia="en-US"/>
              </w:rPr>
              <w:t>ской последовательности; на отдельные дополнительные вопросы не даны положительные ответы.</w:t>
            </w:r>
          </w:p>
        </w:tc>
      </w:tr>
      <w:tr w:rsidR="00EB217A" w:rsidRPr="008916A5" w:rsidTr="008916A5">
        <w:trPr>
          <w:jc w:val="center"/>
        </w:trPr>
        <w:tc>
          <w:tcPr>
            <w:tcW w:w="1390" w:type="pct"/>
          </w:tcPr>
          <w:p w:rsidR="00EB217A" w:rsidRPr="008916A5" w:rsidRDefault="00EB217A" w:rsidP="008916A5">
            <w:pPr>
              <w:jc w:val="center"/>
              <w:rPr>
                <w:b/>
                <w:lang w:eastAsia="en-US"/>
              </w:rPr>
            </w:pPr>
            <w:r w:rsidRPr="008916A5">
              <w:rPr>
                <w:b/>
                <w:lang w:eastAsia="en-US"/>
              </w:rPr>
              <w:t>Неудовлетворительно</w:t>
            </w:r>
          </w:p>
        </w:tc>
        <w:tc>
          <w:tcPr>
            <w:tcW w:w="3610" w:type="pct"/>
          </w:tcPr>
          <w:p w:rsidR="00EB217A" w:rsidRPr="008916A5" w:rsidRDefault="00EB217A" w:rsidP="008916A5">
            <w:pPr>
              <w:rPr>
                <w:bCs/>
                <w:lang w:eastAsia="en-US"/>
              </w:rPr>
            </w:pPr>
            <w:r w:rsidRPr="008916A5">
              <w:rPr>
                <w:bCs/>
                <w:lang w:eastAsia="en-US"/>
              </w:rPr>
              <w:t>не выполнены требования, предъявляемые к навыкам, оцениваемым “удовлетворительно”.</w:t>
            </w:r>
          </w:p>
        </w:tc>
      </w:tr>
    </w:tbl>
    <w:p w:rsidR="00EB217A" w:rsidRPr="008916A5" w:rsidRDefault="00EB217A" w:rsidP="008916A5">
      <w:pPr>
        <w:ind w:left="360"/>
        <w:jc w:val="both"/>
        <w:rPr>
          <w:b/>
        </w:rPr>
      </w:pPr>
    </w:p>
    <w:p w:rsidR="00EB217A" w:rsidRPr="008916A5" w:rsidRDefault="00EB217A" w:rsidP="008916A5">
      <w:pPr>
        <w:numPr>
          <w:ilvl w:val="0"/>
          <w:numId w:val="18"/>
        </w:numPr>
        <w:autoSpaceDE w:val="0"/>
        <w:autoSpaceDN w:val="0"/>
        <w:adjustRightInd w:val="0"/>
        <w:jc w:val="both"/>
        <w:rPr>
          <w:b/>
          <w:bCs/>
        </w:rPr>
      </w:pPr>
      <w:r w:rsidRPr="008916A5">
        <w:rPr>
          <w:b/>
          <w:bCs/>
        </w:rPr>
        <w:t>Контрольные задания и/или иные материалы для проведения промежуточной а</w:t>
      </w:r>
      <w:r w:rsidRPr="008916A5">
        <w:rPr>
          <w:b/>
          <w:bCs/>
        </w:rPr>
        <w:t>т</w:t>
      </w:r>
      <w:r w:rsidRPr="008916A5">
        <w:rPr>
          <w:b/>
          <w:bCs/>
        </w:rPr>
        <w:t>тестации, необходимые для оценки знаний, умений, навыков и/или опыта де</w:t>
      </w:r>
      <w:r w:rsidRPr="008916A5">
        <w:rPr>
          <w:b/>
          <w:bCs/>
        </w:rPr>
        <w:t>я</w:t>
      </w:r>
      <w:r w:rsidRPr="008916A5">
        <w:rPr>
          <w:b/>
          <w:bCs/>
        </w:rPr>
        <w:t>тельности, характеризующих этапы формирования компетенций в процессе освоения образовательной программы</w:t>
      </w:r>
    </w:p>
    <w:p w:rsidR="00EB217A" w:rsidRPr="008916A5" w:rsidRDefault="00EB217A" w:rsidP="008916A5">
      <w:pPr>
        <w:autoSpaceDE w:val="0"/>
        <w:autoSpaceDN w:val="0"/>
        <w:adjustRightInd w:val="0"/>
        <w:jc w:val="both"/>
        <w:rPr>
          <w:b/>
          <w:bCs/>
        </w:rPr>
      </w:pPr>
    </w:p>
    <w:p w:rsidR="00EB217A" w:rsidRPr="008916A5" w:rsidRDefault="00EB217A" w:rsidP="008916A5">
      <w:pPr>
        <w:autoSpaceDE w:val="0"/>
        <w:autoSpaceDN w:val="0"/>
        <w:adjustRightInd w:val="0"/>
        <w:ind w:firstLine="696"/>
        <w:jc w:val="both"/>
        <w:rPr>
          <w:u w:val="single"/>
        </w:rPr>
      </w:pPr>
      <w:r w:rsidRPr="008916A5">
        <w:rPr>
          <w:u w:val="single"/>
        </w:rPr>
        <w:lastRenderedPageBreak/>
        <w:t>Вопросы, тесты для проверки теоретических знаний студентов (пороговый уровень формирования компетенции):</w:t>
      </w:r>
    </w:p>
    <w:p w:rsidR="00EB217A" w:rsidRDefault="00EB217A" w:rsidP="00CC7A5D">
      <w:pPr>
        <w:autoSpaceDE w:val="0"/>
        <w:autoSpaceDN w:val="0"/>
        <w:adjustRightInd w:val="0"/>
        <w:rPr>
          <w:b/>
        </w:rPr>
      </w:pPr>
    </w:p>
    <w:p w:rsidR="00EB217A" w:rsidRPr="008916A5" w:rsidRDefault="00EB217A" w:rsidP="00CC7A5D">
      <w:pPr>
        <w:autoSpaceDE w:val="0"/>
        <w:autoSpaceDN w:val="0"/>
        <w:adjustRightInd w:val="0"/>
        <w:rPr>
          <w:b/>
        </w:rPr>
      </w:pPr>
      <w:r w:rsidRPr="008916A5">
        <w:rPr>
          <w:b/>
        </w:rPr>
        <w:t>Тест</w:t>
      </w:r>
    </w:p>
    <w:p w:rsidR="00EB217A" w:rsidRPr="008916A5" w:rsidRDefault="00EB217A" w:rsidP="008916A5">
      <w:pPr>
        <w:ind w:firstLine="720"/>
        <w:jc w:val="both"/>
        <w:rPr>
          <w:b/>
        </w:rPr>
      </w:pP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1. Объект педагогики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Процесс развития личности. B) Воспитательный процесс. C) Коллектив учеников.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Вся окружающая педагогическая действительность. E) Учебный процесс.</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2. Предмет педагогики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Школьник. B) Ученический коллектив. C) Управленческая деятельность педагога.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Закономерности развития личности. E) Педагогический процесс.</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3. Основные категории педагогики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Педагог, воспитанник, школа. B) Воспитание, обучение, образование, педагогический процесс. C) Развитие, формирование. D) Процесс обучения, процесс воспитания. E) Учение, преподавание.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4. Функции педагогики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Научно-теоретическая, технологическая. B) Вскрытие закономерностей обучения и восп</w:t>
      </w:r>
      <w:r w:rsidRPr="004F5567">
        <w:rPr>
          <w:rFonts w:ascii="Times New Roman" w:hAnsi="Times New Roman"/>
          <w:sz w:val="24"/>
          <w:szCs w:val="24"/>
        </w:rPr>
        <w:t>и</w:t>
      </w:r>
      <w:r w:rsidRPr="004F5567">
        <w:rPr>
          <w:rFonts w:ascii="Times New Roman" w:hAnsi="Times New Roman"/>
          <w:sz w:val="24"/>
          <w:szCs w:val="24"/>
        </w:rPr>
        <w:t xml:space="preserve">тания.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Изучение передового педагогического опыта.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D) Проведение педагогических исследований, внедрение их результатов в практику.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Определение принципов обучения и воспитания.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5. Отрасль педагогической науки, изучающая состояние и развитие теории и практики восп</w:t>
      </w:r>
      <w:r w:rsidRPr="004F5567">
        <w:rPr>
          <w:rFonts w:ascii="Times New Roman" w:hAnsi="Times New Roman"/>
          <w:sz w:val="24"/>
          <w:szCs w:val="24"/>
        </w:rPr>
        <w:t>и</w:t>
      </w:r>
      <w:r w:rsidRPr="004F5567">
        <w:rPr>
          <w:rFonts w:ascii="Times New Roman" w:hAnsi="Times New Roman"/>
          <w:sz w:val="24"/>
          <w:szCs w:val="24"/>
        </w:rPr>
        <w:t>тания и обучения на разных ступенях развития человеческого общества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Сравнительная педагогика. B) Социальная педагогика. C) История педагогики .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Коррекционная педагогика. E) Философия образования.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6. Разделы общей педагогики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Педагогическая психология, философия образования. B) Общие основы, теория воспит</w:t>
      </w:r>
      <w:r w:rsidRPr="004F5567">
        <w:rPr>
          <w:rFonts w:ascii="Times New Roman" w:hAnsi="Times New Roman"/>
          <w:sz w:val="24"/>
          <w:szCs w:val="24"/>
        </w:rPr>
        <w:t>а</w:t>
      </w:r>
      <w:r w:rsidRPr="004F5567">
        <w:rPr>
          <w:rFonts w:ascii="Times New Roman" w:hAnsi="Times New Roman"/>
          <w:sz w:val="24"/>
          <w:szCs w:val="24"/>
        </w:rPr>
        <w:t>ния, дидактика, школоведение.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Социальная педагогика, история педагогики. D) Дошкольная педагогика, школьная пед</w:t>
      </w:r>
      <w:r w:rsidRPr="004F5567">
        <w:rPr>
          <w:rFonts w:ascii="Times New Roman" w:hAnsi="Times New Roman"/>
          <w:sz w:val="24"/>
          <w:szCs w:val="24"/>
        </w:rPr>
        <w:t>а</w:t>
      </w:r>
      <w:r w:rsidRPr="004F5567">
        <w:rPr>
          <w:rFonts w:ascii="Times New Roman" w:hAnsi="Times New Roman"/>
          <w:sz w:val="24"/>
          <w:szCs w:val="24"/>
        </w:rPr>
        <w:t>гогика, педагогика взрослых.</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Тифлопедагогика, сурдопедагогика, логопедия, олигофренопедагогика.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7. Отрасль педагогической науки, изучающая воспитание детей и взрослых с отклонениями в физическом или психическом развитий:</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Специальная педагогика. B) Социальная педагогика. C) Олигофренопедагогика .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Сравнительная педагогика. E) Тифлопедагогика.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8. Закономерности развития и функционирования образовательных и воспитательных систем в различных странах изучает:</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A) Сравнительная педагогика. B) История педагогики. C) Специальная педагогика.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Социальная педагогика. E) Педагогика школы.</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9. Развитие педагогики как науки определило: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Прогресс науки и техники. B) Объективная потребность в подготовке человека к жизни.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Биологический закон сохранения рода. D) Забота родителей о счастье детей.</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Повышение роли воспитания в общественной жизни.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10. Основоположником педагогики как науки является: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Сократ. B) Макаренко А.С. C) Руссо Ж.Ж. D) Коменский Я.А. E) Локк Д.</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11. Развитие личности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Количественные и качественные изменения в организме человека, происходящие во вр</w:t>
      </w:r>
      <w:r w:rsidRPr="004F5567">
        <w:rPr>
          <w:rFonts w:ascii="Times New Roman" w:hAnsi="Times New Roman"/>
          <w:sz w:val="24"/>
          <w:szCs w:val="24"/>
        </w:rPr>
        <w:t>е</w:t>
      </w:r>
      <w:r w:rsidRPr="004F5567">
        <w:rPr>
          <w:rFonts w:ascii="Times New Roman" w:hAnsi="Times New Roman"/>
          <w:sz w:val="24"/>
          <w:szCs w:val="24"/>
        </w:rPr>
        <w:t>мени под воздействием различных факторов.</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lastRenderedPageBreak/>
        <w:t xml:space="preserve">B) Изменения, обусловленные созреванием организма.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Целенаправленный процесс формирования у людей заданных качеств.</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Процесс социализации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Процесс индивидуализации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12. Развитие способностей и дарований школьников, главным образом, зависит от:</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Природных задатков. B) Объема приобретенных знаний и умений.</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Число прочитанных книг. D) Общения со сверстниками и взрослыми.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Организации и осуществлении целенаправленного учебно-воспитательного процесса.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13. Развитие личности происходит целиком под воздействием окружающей среды утвержд</w:t>
      </w:r>
      <w:r w:rsidRPr="004F5567">
        <w:rPr>
          <w:rFonts w:ascii="Times New Roman" w:hAnsi="Times New Roman"/>
          <w:sz w:val="24"/>
          <w:szCs w:val="24"/>
        </w:rPr>
        <w:t>а</w:t>
      </w:r>
      <w:r w:rsidRPr="004F5567">
        <w:rPr>
          <w:rFonts w:ascii="Times New Roman" w:hAnsi="Times New Roman"/>
          <w:sz w:val="24"/>
          <w:szCs w:val="24"/>
        </w:rPr>
        <w:t>ют представители: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Бихевиоризм. B) Прагматизма. C) Социологизаторства. D) Экзистенциализма. E) Мар</w:t>
      </w:r>
      <w:r w:rsidRPr="004F5567">
        <w:rPr>
          <w:rFonts w:ascii="Times New Roman" w:hAnsi="Times New Roman"/>
          <w:sz w:val="24"/>
          <w:szCs w:val="24"/>
        </w:rPr>
        <w:t>к</w:t>
      </w:r>
      <w:r w:rsidRPr="004F5567">
        <w:rPr>
          <w:rFonts w:ascii="Times New Roman" w:hAnsi="Times New Roman"/>
          <w:sz w:val="24"/>
          <w:szCs w:val="24"/>
        </w:rPr>
        <w:t>сизма.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14. Широко используемое в педагогике понятие «личность» означает:</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Сущность высшую ступень развития живых организмов на Земле. B) Человека, облада</w:t>
      </w:r>
      <w:r w:rsidRPr="004F5567">
        <w:rPr>
          <w:rFonts w:ascii="Times New Roman" w:hAnsi="Times New Roman"/>
          <w:sz w:val="24"/>
          <w:szCs w:val="24"/>
        </w:rPr>
        <w:t>ю</w:t>
      </w:r>
      <w:r w:rsidRPr="004F5567">
        <w:rPr>
          <w:rFonts w:ascii="Times New Roman" w:hAnsi="Times New Roman"/>
          <w:sz w:val="24"/>
          <w:szCs w:val="24"/>
        </w:rPr>
        <w:t>щего сознанием и мышлением.</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Отдельно взятого человека.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Совокупность прижизненно выработанных свойств и качеств, характеризующих его о</w:t>
      </w:r>
      <w:r w:rsidRPr="004F5567">
        <w:rPr>
          <w:rFonts w:ascii="Times New Roman" w:hAnsi="Times New Roman"/>
          <w:sz w:val="24"/>
          <w:szCs w:val="24"/>
        </w:rPr>
        <w:t>б</w:t>
      </w:r>
      <w:r w:rsidRPr="004F5567">
        <w:rPr>
          <w:rFonts w:ascii="Times New Roman" w:hAnsi="Times New Roman"/>
          <w:sz w:val="24"/>
          <w:szCs w:val="24"/>
        </w:rPr>
        <w:t>щественную сущность.</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То особенное, что отличает человека от другого человека.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15. От родителей к детям наследственно передаются: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Тип нервной системы. B) Волевые качества. C) Образ жизни. D) Черты характера E) Нра</w:t>
      </w:r>
      <w:r w:rsidRPr="004F5567">
        <w:rPr>
          <w:rFonts w:ascii="Times New Roman" w:hAnsi="Times New Roman"/>
          <w:sz w:val="24"/>
          <w:szCs w:val="24"/>
        </w:rPr>
        <w:t>в</w:t>
      </w:r>
      <w:r w:rsidRPr="004F5567">
        <w:rPr>
          <w:rFonts w:ascii="Times New Roman" w:hAnsi="Times New Roman"/>
          <w:sz w:val="24"/>
          <w:szCs w:val="24"/>
        </w:rPr>
        <w:t>ственные качества.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16. Основные факторы развития личности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Игра, учение, труд. B) Воспитание, окружающая среда, наследственность, собственная д</w:t>
      </w:r>
      <w:r w:rsidRPr="004F5567">
        <w:rPr>
          <w:rFonts w:ascii="Times New Roman" w:hAnsi="Times New Roman"/>
          <w:sz w:val="24"/>
          <w:szCs w:val="24"/>
        </w:rPr>
        <w:t>е</w:t>
      </w:r>
      <w:r w:rsidRPr="004F5567">
        <w:rPr>
          <w:rFonts w:ascii="Times New Roman" w:hAnsi="Times New Roman"/>
          <w:sz w:val="24"/>
          <w:szCs w:val="24"/>
        </w:rPr>
        <w:t>ятельность.</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Школа, семья. D) Знания, умения, навыки. E) Педагоги, родители.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 xml:space="preserve">17. Биологический и духовный рост личности в процессе жизни и деятельности – это: </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Воспитание. B) Формирование. C) Развитие. D) Преемственность. E) Образование.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18. Целенаправленно действует всоответствий с целями общества на развитие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Наследственность. B) Обстоятельства жизни. C) Географическая среда. D) Воспитание. E) Семья и школьная среда.</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19. Из ниже перечисленных факторов меньше всего влияет на формирование личности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Социальная среда. B) Географическая среда. C) Воспитание. D) Наследственность. E) Внутренняя активность личности.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20. Ускоренное физическое и отчасти психическое развитие в подростковом возрасте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Социализация. B) Акселерация. C) Персонализация. D) Урбанизация. E) Индивидуализ</w:t>
      </w:r>
      <w:r w:rsidRPr="004F5567">
        <w:rPr>
          <w:rFonts w:ascii="Times New Roman" w:hAnsi="Times New Roman"/>
          <w:sz w:val="24"/>
          <w:szCs w:val="24"/>
        </w:rPr>
        <w:t>а</w:t>
      </w:r>
      <w:r w:rsidRPr="004F5567">
        <w:rPr>
          <w:rFonts w:ascii="Times New Roman" w:hAnsi="Times New Roman"/>
          <w:sz w:val="24"/>
          <w:szCs w:val="24"/>
        </w:rPr>
        <w:t>ция.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21. Бурный рост и развитие организма, половое созревание происходят в возрасте: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Младшем школьном. B) Подростковом. C) Старшем школьном. D) Юношеском. E) Д</w:t>
      </w:r>
      <w:r w:rsidRPr="004F5567">
        <w:rPr>
          <w:rFonts w:ascii="Times New Roman" w:hAnsi="Times New Roman"/>
          <w:sz w:val="24"/>
          <w:szCs w:val="24"/>
        </w:rPr>
        <w:t>о</w:t>
      </w:r>
      <w:r w:rsidRPr="004F5567">
        <w:rPr>
          <w:rFonts w:ascii="Times New Roman" w:hAnsi="Times New Roman"/>
          <w:sz w:val="24"/>
          <w:szCs w:val="24"/>
        </w:rPr>
        <w:t>школьном.</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22. Раскрывает стратегию, направление и пути решения исследовательской задачи: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Методологические подходы и принципы. B) Цель и задачи.</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Методы исследования. D) Формы и средства E) Дидактические системы.</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23. Целенаправленное восприятие педагогических явлений для получения объективной и</w:t>
      </w:r>
      <w:r w:rsidRPr="004F5567">
        <w:rPr>
          <w:rFonts w:ascii="Times New Roman" w:hAnsi="Times New Roman"/>
          <w:sz w:val="24"/>
          <w:szCs w:val="24"/>
        </w:rPr>
        <w:t>н</w:t>
      </w:r>
      <w:r w:rsidRPr="004F5567">
        <w:rPr>
          <w:rFonts w:ascii="Times New Roman" w:hAnsi="Times New Roman"/>
          <w:sz w:val="24"/>
          <w:szCs w:val="24"/>
        </w:rPr>
        <w:t>формации об изучаемом объекте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Опросные методы. B) Эксперимент. C) Беседа. D) Интервьюирование. E) Наблюдение.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24. К методу научно-педагогического наблюдения можно отнести наблюдение: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За классом во время субботника с целью поощрения отличившихся.</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lastRenderedPageBreak/>
        <w:t>B) Учителя за поведением учащихся во время контрольной работы.</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C) Классного руководителя за коллективом учеников по определенной схеме с конкретной целью, регистрацией и обработкой данных.</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D) Педагога и учащихся за развитием растений на опытном участке.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E) Молодого педагога за действиями опытного учителя на уроке.</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25. Научно поставленный опыт воспитания или обучения в точно учитываемых условиях, с</w:t>
      </w:r>
      <w:r w:rsidRPr="004F5567">
        <w:rPr>
          <w:rFonts w:ascii="Times New Roman" w:hAnsi="Times New Roman"/>
          <w:sz w:val="24"/>
          <w:szCs w:val="24"/>
        </w:rPr>
        <w:t>о</w:t>
      </w:r>
      <w:r w:rsidRPr="004F5567">
        <w:rPr>
          <w:rFonts w:ascii="Times New Roman" w:hAnsi="Times New Roman"/>
          <w:sz w:val="24"/>
          <w:szCs w:val="24"/>
        </w:rPr>
        <w:t>поставляемый с аналогичным опытом в других условиях или на другом контрольном объекте – это:</w:t>
      </w:r>
    </w:p>
    <w:p w:rsidR="00EB217A" w:rsidRPr="004F5567" w:rsidRDefault="00EB217A" w:rsidP="00CC7A5D">
      <w:pPr>
        <w:pStyle w:val="a7"/>
        <w:spacing w:after="0"/>
        <w:rPr>
          <w:rFonts w:ascii="Times New Roman" w:hAnsi="Times New Roman"/>
          <w:sz w:val="24"/>
          <w:szCs w:val="24"/>
        </w:rPr>
      </w:pPr>
      <w:r w:rsidRPr="004F5567">
        <w:rPr>
          <w:rFonts w:ascii="Times New Roman" w:hAnsi="Times New Roman"/>
          <w:sz w:val="24"/>
          <w:szCs w:val="24"/>
        </w:rPr>
        <w:t>A) Наблюдение. B) Эксперимент. C) Изучение опыта. D) Педагогический процесс. E) Экспе</w:t>
      </w:r>
      <w:r w:rsidRPr="004F5567">
        <w:rPr>
          <w:rFonts w:ascii="Times New Roman" w:hAnsi="Times New Roman"/>
          <w:sz w:val="24"/>
          <w:szCs w:val="24"/>
        </w:rPr>
        <w:t>р</w:t>
      </w:r>
      <w:r w:rsidRPr="004F5567">
        <w:rPr>
          <w:rFonts w:ascii="Times New Roman" w:hAnsi="Times New Roman"/>
          <w:sz w:val="24"/>
          <w:szCs w:val="24"/>
        </w:rPr>
        <w:t>тиза.</w:t>
      </w:r>
    </w:p>
    <w:p w:rsidR="00EB217A" w:rsidRPr="008916A5" w:rsidRDefault="00EB217A" w:rsidP="008916A5">
      <w:r w:rsidRPr="008916A5">
        <w:t>   </w:t>
      </w:r>
    </w:p>
    <w:p w:rsidR="00EB217A" w:rsidRPr="008916A5" w:rsidRDefault="00EB217A" w:rsidP="00CC7A5D">
      <w:pPr>
        <w:autoSpaceDE w:val="0"/>
        <w:autoSpaceDN w:val="0"/>
        <w:adjustRightInd w:val="0"/>
        <w:rPr>
          <w:b/>
          <w:bCs/>
        </w:rPr>
      </w:pPr>
      <w:r w:rsidRPr="008916A5">
        <w:rPr>
          <w:b/>
          <w:bCs/>
        </w:rPr>
        <w:t xml:space="preserve">Примерный список вопросов </w:t>
      </w:r>
    </w:p>
    <w:p w:rsidR="00EB217A" w:rsidRPr="00D93B90" w:rsidRDefault="00EB217A" w:rsidP="008916A5">
      <w:pPr>
        <w:autoSpaceDE w:val="0"/>
        <w:autoSpaceDN w:val="0"/>
        <w:adjustRightInd w:val="0"/>
        <w:jc w:val="center"/>
        <w:rPr>
          <w:b/>
          <w:bCs/>
        </w:rPr>
      </w:pPr>
    </w:p>
    <w:p w:rsidR="00EB217A" w:rsidRPr="000612D8" w:rsidRDefault="00EB217A" w:rsidP="0021600B">
      <w:pPr>
        <w:tabs>
          <w:tab w:val="left" w:pos="313"/>
        </w:tabs>
      </w:pPr>
      <w:r w:rsidRPr="000612D8">
        <w:rPr>
          <w:color w:val="000000"/>
        </w:rPr>
        <w:t>1.</w:t>
      </w:r>
      <w:r w:rsidRPr="000612D8">
        <w:rPr>
          <w:color w:val="000000"/>
        </w:rPr>
        <w:tab/>
        <w:t>Предмет и задачи педагогики начального образования.</w:t>
      </w:r>
    </w:p>
    <w:p w:rsidR="00EB217A" w:rsidRPr="000612D8" w:rsidRDefault="00EB217A" w:rsidP="0021600B">
      <w:pPr>
        <w:tabs>
          <w:tab w:val="left" w:pos="333"/>
        </w:tabs>
      </w:pPr>
      <w:r w:rsidRPr="000612D8">
        <w:rPr>
          <w:color w:val="000000"/>
        </w:rPr>
        <w:t>2.</w:t>
      </w:r>
      <w:r w:rsidRPr="000612D8">
        <w:rPr>
          <w:color w:val="000000"/>
        </w:rPr>
        <w:tab/>
        <w:t>Основные категории педагогики начального образования.</w:t>
      </w:r>
    </w:p>
    <w:p w:rsidR="00EB217A" w:rsidRPr="000612D8" w:rsidRDefault="00EB217A" w:rsidP="0021600B">
      <w:pPr>
        <w:tabs>
          <w:tab w:val="left" w:pos="326"/>
        </w:tabs>
      </w:pPr>
      <w:r w:rsidRPr="000612D8">
        <w:rPr>
          <w:color w:val="000000"/>
        </w:rPr>
        <w:t>3.</w:t>
      </w:r>
      <w:r w:rsidRPr="000612D8">
        <w:rPr>
          <w:color w:val="000000"/>
        </w:rPr>
        <w:tab/>
        <w:t>Формирование и развитие. Процесс развития человека, его условияи факторы</w:t>
      </w:r>
    </w:p>
    <w:p w:rsidR="00EB217A" w:rsidRPr="000612D8" w:rsidRDefault="00EB217A" w:rsidP="0021600B">
      <w:pPr>
        <w:tabs>
          <w:tab w:val="left" w:pos="333"/>
        </w:tabs>
      </w:pPr>
      <w:r w:rsidRPr="000612D8">
        <w:rPr>
          <w:color w:val="000000"/>
        </w:rPr>
        <w:t>4.</w:t>
      </w:r>
      <w:r w:rsidRPr="000612D8">
        <w:rPr>
          <w:color w:val="000000"/>
        </w:rPr>
        <w:tab/>
        <w:t>Наследственность и развитие.</w:t>
      </w:r>
    </w:p>
    <w:p w:rsidR="00EB217A" w:rsidRPr="000612D8" w:rsidRDefault="00EB217A" w:rsidP="0021600B">
      <w:pPr>
        <w:tabs>
          <w:tab w:val="left" w:pos="319"/>
        </w:tabs>
      </w:pPr>
      <w:r w:rsidRPr="000612D8">
        <w:rPr>
          <w:color w:val="000000"/>
        </w:rPr>
        <w:t>5.</w:t>
      </w:r>
      <w:r w:rsidRPr="000612D8">
        <w:rPr>
          <w:color w:val="000000"/>
        </w:rPr>
        <w:tab/>
        <w:t>Развитие и воспитание.</w:t>
      </w:r>
    </w:p>
    <w:p w:rsidR="00EB217A" w:rsidRPr="000612D8" w:rsidRDefault="00EB217A" w:rsidP="0021600B">
      <w:pPr>
        <w:tabs>
          <w:tab w:val="left" w:pos="326"/>
        </w:tabs>
      </w:pPr>
      <w:r w:rsidRPr="000612D8">
        <w:rPr>
          <w:color w:val="000000"/>
        </w:rPr>
        <w:t>6.</w:t>
      </w:r>
      <w:r w:rsidRPr="000612D8">
        <w:rPr>
          <w:color w:val="000000"/>
        </w:rPr>
        <w:tab/>
        <w:t>Личность младшего школьника как объект и субъект педагогических воздействий.</w:t>
      </w:r>
    </w:p>
    <w:p w:rsidR="00EB217A" w:rsidRPr="000612D8" w:rsidRDefault="00EB217A" w:rsidP="0021600B">
      <w:pPr>
        <w:tabs>
          <w:tab w:val="left" w:pos="333"/>
        </w:tabs>
      </w:pPr>
      <w:r w:rsidRPr="000612D8">
        <w:rPr>
          <w:color w:val="000000"/>
        </w:rPr>
        <w:t>7.</w:t>
      </w:r>
      <w:r w:rsidRPr="000612D8">
        <w:rPr>
          <w:color w:val="000000"/>
        </w:rPr>
        <w:tab/>
        <w:t>Основные подходы к решению проблемы возрастной периодизации.</w:t>
      </w:r>
    </w:p>
    <w:p w:rsidR="00EB217A" w:rsidRPr="000612D8" w:rsidRDefault="00EB217A" w:rsidP="0021600B">
      <w:r>
        <w:rPr>
          <w:color w:val="000000"/>
          <w:lang w:eastAsia="en-US"/>
        </w:rPr>
        <w:t>8</w:t>
      </w:r>
      <w:r w:rsidRPr="000612D8">
        <w:rPr>
          <w:color w:val="000000"/>
          <w:lang w:eastAsia="en-US"/>
        </w:rPr>
        <w:t xml:space="preserve">. </w:t>
      </w:r>
      <w:r w:rsidRPr="000612D8">
        <w:rPr>
          <w:color w:val="000000"/>
        </w:rPr>
        <w:t>Профессиональные качества учителя начальной школы.</w:t>
      </w:r>
    </w:p>
    <w:p w:rsidR="00EB217A" w:rsidRPr="000612D8" w:rsidRDefault="00EB217A" w:rsidP="0021600B">
      <w:r w:rsidRPr="000612D8">
        <w:rPr>
          <w:color w:val="000000"/>
        </w:rPr>
        <w:t>9. Личностные качества педагога в структуре педагогической деятельности.</w:t>
      </w:r>
    </w:p>
    <w:p w:rsidR="00EB217A" w:rsidRPr="000612D8" w:rsidRDefault="00EB217A" w:rsidP="0021600B">
      <w:r w:rsidRPr="000612D8">
        <w:rPr>
          <w:color w:val="000000"/>
        </w:rPr>
        <w:t>10.Основные функции педагогической деятельности.</w:t>
      </w:r>
    </w:p>
    <w:p w:rsidR="00EB217A" w:rsidRPr="000612D8" w:rsidRDefault="00EB217A" w:rsidP="0021600B">
      <w:pPr>
        <w:tabs>
          <w:tab w:val="left" w:pos="1156"/>
        </w:tabs>
      </w:pPr>
      <w:r w:rsidRPr="000612D8">
        <w:rPr>
          <w:color w:val="000000"/>
        </w:rPr>
        <w:t>11.Структура</w:t>
      </w:r>
      <w:r w:rsidRPr="000612D8">
        <w:rPr>
          <w:color w:val="000000"/>
        </w:rPr>
        <w:tab/>
        <w:t>педагогических способностей.</w:t>
      </w:r>
    </w:p>
    <w:p w:rsidR="00EB217A" w:rsidRPr="000612D8" w:rsidRDefault="00EB217A" w:rsidP="0021600B">
      <w:pPr>
        <w:tabs>
          <w:tab w:val="left" w:pos="1129"/>
        </w:tabs>
      </w:pPr>
      <w:r w:rsidRPr="000612D8">
        <w:rPr>
          <w:color w:val="000000"/>
        </w:rPr>
        <w:t>12.Сущность</w:t>
      </w:r>
      <w:r w:rsidRPr="000612D8">
        <w:rPr>
          <w:color w:val="000000"/>
        </w:rPr>
        <w:tab/>
        <w:t>дидактической системы И. Гербарта.</w:t>
      </w:r>
    </w:p>
    <w:p w:rsidR="00EB217A" w:rsidRPr="000612D8" w:rsidRDefault="00EB217A" w:rsidP="0021600B">
      <w:r w:rsidRPr="000612D8">
        <w:rPr>
          <w:color w:val="000000"/>
        </w:rPr>
        <w:t>13.Особенности педоцентрической дидактики Д. Дьюи</w:t>
      </w:r>
    </w:p>
    <w:p w:rsidR="00EB217A" w:rsidRPr="000612D8" w:rsidRDefault="00EB217A" w:rsidP="0021600B">
      <w:pPr>
        <w:tabs>
          <w:tab w:val="left" w:pos="1369"/>
        </w:tabs>
      </w:pPr>
      <w:r w:rsidRPr="000612D8">
        <w:rPr>
          <w:color w:val="000000"/>
        </w:rPr>
        <w:t>14.Характерныепризнаки современной дидактической системы.</w:t>
      </w:r>
    </w:p>
    <w:p w:rsidR="00EB217A" w:rsidRPr="000612D8" w:rsidRDefault="00EB217A" w:rsidP="0021600B">
      <w:pPr>
        <w:tabs>
          <w:tab w:val="left" w:pos="313"/>
        </w:tabs>
      </w:pPr>
      <w:r w:rsidRPr="000612D8">
        <w:rPr>
          <w:color w:val="000000"/>
        </w:rPr>
        <w:t>15.</w:t>
      </w:r>
      <w:r w:rsidRPr="000612D8">
        <w:rPr>
          <w:color w:val="000000"/>
        </w:rPr>
        <w:tab/>
        <w:t>Обучение как процесс: сущность, структура, движущие силы, функции.</w:t>
      </w:r>
    </w:p>
    <w:p w:rsidR="00EB217A" w:rsidRPr="000612D8" w:rsidRDefault="00EB217A" w:rsidP="0021600B">
      <w:pPr>
        <w:tabs>
          <w:tab w:val="left" w:pos="313"/>
        </w:tabs>
      </w:pPr>
      <w:r w:rsidRPr="000612D8">
        <w:rPr>
          <w:color w:val="000000"/>
        </w:rPr>
        <w:t>16.</w:t>
      </w:r>
      <w:r w:rsidRPr="000612D8">
        <w:rPr>
          <w:color w:val="000000"/>
        </w:rPr>
        <w:tab/>
        <w:t>Функции педагогического процесса в начальных классах. Образовательная функция начального обучения: содержание, структурные компоненты, виды образовательных задач и методы ихреализации в учебном процессе.</w:t>
      </w:r>
    </w:p>
    <w:p w:rsidR="00EB217A" w:rsidRPr="000612D8" w:rsidRDefault="00EB217A" w:rsidP="0021600B">
      <w:pPr>
        <w:tabs>
          <w:tab w:val="left" w:pos="313"/>
        </w:tabs>
      </w:pPr>
      <w:r w:rsidRPr="000612D8">
        <w:rPr>
          <w:color w:val="000000"/>
        </w:rPr>
        <w:t>17.</w:t>
      </w:r>
      <w:r w:rsidRPr="000612D8">
        <w:rPr>
          <w:color w:val="000000"/>
        </w:rPr>
        <w:tab/>
        <w:t>Воспитательная функция педагогического процесса: содержание,структурные компоне</w:t>
      </w:r>
      <w:r w:rsidRPr="000612D8">
        <w:rPr>
          <w:color w:val="000000"/>
        </w:rPr>
        <w:t>н</w:t>
      </w:r>
      <w:r w:rsidRPr="000612D8">
        <w:rPr>
          <w:color w:val="000000"/>
        </w:rPr>
        <w:t>ты, виды воспитательных задач и методы ихреализации в учебном процессе.</w:t>
      </w:r>
    </w:p>
    <w:p w:rsidR="00EB217A" w:rsidRPr="000612D8" w:rsidRDefault="00EB217A" w:rsidP="0021600B">
      <w:pPr>
        <w:tabs>
          <w:tab w:val="left" w:pos="333"/>
        </w:tabs>
      </w:pPr>
      <w:r w:rsidRPr="000612D8">
        <w:rPr>
          <w:color w:val="000000"/>
        </w:rPr>
        <w:t>18.</w:t>
      </w:r>
      <w:r w:rsidRPr="000612D8">
        <w:rPr>
          <w:color w:val="000000"/>
        </w:rPr>
        <w:tab/>
        <w:t>Развивающая функция: содержание структурные компоненты, видыразвивающих задач и методы их реализации в учебном процессе начальной школы.</w:t>
      </w:r>
    </w:p>
    <w:p w:rsidR="00EB217A" w:rsidRPr="000612D8" w:rsidRDefault="00EB217A" w:rsidP="0021600B">
      <w:pPr>
        <w:tabs>
          <w:tab w:val="left" w:pos="333"/>
        </w:tabs>
      </w:pPr>
      <w:r w:rsidRPr="000612D8">
        <w:rPr>
          <w:color w:val="000000"/>
        </w:rPr>
        <w:t>19.</w:t>
      </w:r>
      <w:r w:rsidRPr="000612D8">
        <w:rPr>
          <w:color w:val="000000"/>
        </w:rPr>
        <w:tab/>
        <w:t>Понятие мотивы учения и обучения. Классификация мотивов учениямладших школьн</w:t>
      </w:r>
      <w:r w:rsidRPr="000612D8">
        <w:rPr>
          <w:color w:val="000000"/>
        </w:rPr>
        <w:t>и</w:t>
      </w:r>
      <w:r w:rsidRPr="000612D8">
        <w:rPr>
          <w:color w:val="000000"/>
        </w:rPr>
        <w:t>ков.</w:t>
      </w:r>
    </w:p>
    <w:p w:rsidR="00EB217A" w:rsidRPr="000612D8" w:rsidRDefault="00EB217A" w:rsidP="0021600B">
      <w:pPr>
        <w:tabs>
          <w:tab w:val="left" w:pos="346"/>
        </w:tabs>
      </w:pPr>
      <w:r w:rsidRPr="000612D8">
        <w:rPr>
          <w:color w:val="000000"/>
        </w:rPr>
        <w:t>20.</w:t>
      </w:r>
      <w:r w:rsidRPr="000612D8">
        <w:rPr>
          <w:color w:val="000000"/>
        </w:rPr>
        <w:tab/>
        <w:t>Интересы младших школьников. Закономерности действия интереса</w:t>
      </w:r>
      <w:r w:rsidRPr="000612D8">
        <w:rPr>
          <w:color w:val="000000"/>
        </w:rPr>
        <w:br/>
        <w:t>в обучении. Пути, способы, средства формирования интереса.</w:t>
      </w:r>
    </w:p>
    <w:p w:rsidR="00EB217A" w:rsidRPr="000612D8" w:rsidRDefault="00EB217A" w:rsidP="0021600B">
      <w:pPr>
        <w:tabs>
          <w:tab w:val="left" w:pos="1101"/>
        </w:tabs>
      </w:pPr>
      <w:r w:rsidRPr="000612D8">
        <w:rPr>
          <w:color w:val="000000"/>
        </w:rPr>
        <w:t>21.Стимулы</w:t>
      </w:r>
      <w:r w:rsidRPr="000612D8">
        <w:rPr>
          <w:color w:val="000000"/>
        </w:rPr>
        <w:tab/>
        <w:t>учения, рекомендуемые гуманистической педагогикой.</w:t>
      </w:r>
    </w:p>
    <w:p w:rsidR="00EB217A" w:rsidRPr="000612D8" w:rsidRDefault="00EB217A" w:rsidP="0021600B">
      <w:pPr>
        <w:tabs>
          <w:tab w:val="left" w:pos="1162"/>
        </w:tabs>
      </w:pPr>
      <w:r w:rsidRPr="000612D8">
        <w:rPr>
          <w:color w:val="000000"/>
        </w:rPr>
        <w:t>22.Сущность</w:t>
      </w:r>
      <w:r w:rsidRPr="000612D8">
        <w:rPr>
          <w:color w:val="000000"/>
        </w:rPr>
        <w:tab/>
        <w:t>правил стимулирования младших школьников.</w:t>
      </w:r>
    </w:p>
    <w:p w:rsidR="00EB217A" w:rsidRPr="000612D8" w:rsidRDefault="00EB217A" w:rsidP="0021600B">
      <w:pPr>
        <w:tabs>
          <w:tab w:val="left" w:pos="1080"/>
        </w:tabs>
      </w:pPr>
      <w:r w:rsidRPr="000612D8">
        <w:rPr>
          <w:color w:val="000000"/>
        </w:rPr>
        <w:t>23.Понятие</w:t>
      </w:r>
      <w:r w:rsidRPr="000612D8">
        <w:rPr>
          <w:color w:val="000000"/>
        </w:rPr>
        <w:tab/>
        <w:t>закономерности в дидактике. Важнейшие закономерности</w:t>
      </w:r>
      <w:r w:rsidRPr="000612D8">
        <w:rPr>
          <w:color w:val="000000"/>
        </w:rPr>
        <w:br/>
        <w:t>обучения.</w:t>
      </w:r>
    </w:p>
    <w:p w:rsidR="00EB217A" w:rsidRPr="000612D8" w:rsidRDefault="00EB217A" w:rsidP="0021600B">
      <w:pPr>
        <w:tabs>
          <w:tab w:val="left" w:pos="346"/>
        </w:tabs>
      </w:pPr>
      <w:r w:rsidRPr="000612D8">
        <w:rPr>
          <w:color w:val="000000"/>
        </w:rPr>
        <w:t>24.</w:t>
      </w:r>
      <w:r w:rsidRPr="000612D8">
        <w:rPr>
          <w:color w:val="000000"/>
        </w:rPr>
        <w:tab/>
        <w:t>Понятие «принцип обучения» и «правило обучения». Связь принци</w:t>
      </w:r>
      <w:r>
        <w:rPr>
          <w:color w:val="000000"/>
        </w:rPr>
        <w:t>пов с закономерност</w:t>
      </w:r>
      <w:r>
        <w:rPr>
          <w:color w:val="000000"/>
        </w:rPr>
        <w:t>я</w:t>
      </w:r>
      <w:r w:rsidRPr="000612D8">
        <w:rPr>
          <w:color w:val="000000"/>
        </w:rPr>
        <w:t>ми обучения.</w:t>
      </w:r>
    </w:p>
    <w:p w:rsidR="00EB217A" w:rsidRPr="000612D8" w:rsidRDefault="00EB217A" w:rsidP="0021600B">
      <w:pPr>
        <w:tabs>
          <w:tab w:val="left" w:pos="226"/>
          <w:tab w:val="left" w:pos="426"/>
        </w:tabs>
      </w:pPr>
      <w:r w:rsidRPr="000612D8">
        <w:rPr>
          <w:color w:val="000000"/>
        </w:rPr>
        <w:t>25.</w:t>
      </w:r>
      <w:r w:rsidRPr="000612D8">
        <w:rPr>
          <w:color w:val="000000"/>
        </w:rPr>
        <w:tab/>
        <w:t>Сущность принципа природосообразности.</w:t>
      </w:r>
    </w:p>
    <w:p w:rsidR="00EB217A" w:rsidRPr="000612D8" w:rsidRDefault="00EB217A" w:rsidP="0021600B">
      <w:pPr>
        <w:tabs>
          <w:tab w:val="left" w:pos="226"/>
          <w:tab w:val="left" w:pos="426"/>
        </w:tabs>
      </w:pPr>
      <w:r w:rsidRPr="000612D8">
        <w:rPr>
          <w:color w:val="000000"/>
        </w:rPr>
        <w:t>26.</w:t>
      </w:r>
      <w:r w:rsidRPr="000612D8">
        <w:rPr>
          <w:color w:val="000000"/>
        </w:rPr>
        <w:tab/>
        <w:t>Сущность принципа сознательности и активности.</w:t>
      </w:r>
    </w:p>
    <w:p w:rsidR="00EB217A" w:rsidRPr="000612D8" w:rsidRDefault="00EB217A" w:rsidP="0021600B">
      <w:pPr>
        <w:tabs>
          <w:tab w:val="left" w:pos="226"/>
          <w:tab w:val="left" w:pos="426"/>
        </w:tabs>
      </w:pPr>
      <w:r w:rsidRPr="000612D8">
        <w:rPr>
          <w:color w:val="000000"/>
        </w:rPr>
        <w:t>27.</w:t>
      </w:r>
      <w:r w:rsidRPr="000612D8">
        <w:rPr>
          <w:color w:val="000000"/>
        </w:rPr>
        <w:tab/>
        <w:t>Сущность принципа наглядности.</w:t>
      </w:r>
    </w:p>
    <w:p w:rsidR="00EB217A" w:rsidRPr="000612D8" w:rsidRDefault="00EB217A" w:rsidP="0021600B">
      <w:pPr>
        <w:tabs>
          <w:tab w:val="left" w:pos="226"/>
          <w:tab w:val="left" w:pos="426"/>
        </w:tabs>
      </w:pPr>
      <w:r w:rsidRPr="000612D8">
        <w:rPr>
          <w:color w:val="000000"/>
        </w:rPr>
        <w:lastRenderedPageBreak/>
        <w:t>28.</w:t>
      </w:r>
      <w:r w:rsidRPr="000612D8">
        <w:rPr>
          <w:color w:val="000000"/>
        </w:rPr>
        <w:tab/>
        <w:t>Сущность принципа доступности.</w:t>
      </w:r>
    </w:p>
    <w:p w:rsidR="00EB217A" w:rsidRPr="000612D8" w:rsidRDefault="00EB217A" w:rsidP="0021600B">
      <w:pPr>
        <w:tabs>
          <w:tab w:val="left" w:pos="226"/>
          <w:tab w:val="left" w:pos="426"/>
        </w:tabs>
      </w:pPr>
      <w:r w:rsidRPr="000612D8">
        <w:rPr>
          <w:color w:val="000000"/>
        </w:rPr>
        <w:t>29.</w:t>
      </w:r>
      <w:r w:rsidRPr="000612D8">
        <w:rPr>
          <w:color w:val="000000"/>
        </w:rPr>
        <w:tab/>
        <w:t>Сущность принципа систематичности и последовательности.</w:t>
      </w:r>
    </w:p>
    <w:p w:rsidR="00EB217A" w:rsidRPr="000612D8" w:rsidRDefault="00EB217A" w:rsidP="0021600B">
      <w:pPr>
        <w:tabs>
          <w:tab w:val="left" w:pos="226"/>
          <w:tab w:val="left" w:pos="426"/>
        </w:tabs>
      </w:pPr>
      <w:r w:rsidRPr="000612D8">
        <w:rPr>
          <w:color w:val="000000"/>
        </w:rPr>
        <w:t>30.</w:t>
      </w:r>
      <w:r w:rsidRPr="000612D8">
        <w:rPr>
          <w:color w:val="000000"/>
        </w:rPr>
        <w:tab/>
        <w:t>Сущность принципа научности.</w:t>
      </w:r>
    </w:p>
    <w:p w:rsidR="00EB217A" w:rsidRPr="000612D8" w:rsidRDefault="00EB217A" w:rsidP="0021600B">
      <w:pPr>
        <w:tabs>
          <w:tab w:val="left" w:pos="226"/>
          <w:tab w:val="left" w:pos="426"/>
        </w:tabs>
      </w:pPr>
      <w:r w:rsidRPr="000612D8">
        <w:rPr>
          <w:color w:val="000000"/>
        </w:rPr>
        <w:t>31.</w:t>
      </w:r>
      <w:r w:rsidRPr="000612D8">
        <w:rPr>
          <w:color w:val="000000"/>
        </w:rPr>
        <w:tab/>
        <w:t>Компоненты содержания образования.</w:t>
      </w:r>
    </w:p>
    <w:p w:rsidR="00EB217A" w:rsidRPr="000612D8" w:rsidRDefault="00EB217A" w:rsidP="0021600B">
      <w:pPr>
        <w:tabs>
          <w:tab w:val="left" w:pos="226"/>
          <w:tab w:val="left" w:pos="426"/>
        </w:tabs>
      </w:pPr>
      <w:r w:rsidRPr="000612D8">
        <w:rPr>
          <w:color w:val="000000"/>
        </w:rPr>
        <w:t>32.</w:t>
      </w:r>
      <w:r w:rsidRPr="000612D8">
        <w:rPr>
          <w:color w:val="000000"/>
        </w:rPr>
        <w:tab/>
        <w:t>Государственный образовательный стандарт начальной школы.</w:t>
      </w:r>
    </w:p>
    <w:p w:rsidR="00EB217A" w:rsidRPr="000612D8" w:rsidRDefault="00EB217A" w:rsidP="0021600B">
      <w:pPr>
        <w:tabs>
          <w:tab w:val="left" w:pos="226"/>
          <w:tab w:val="left" w:pos="426"/>
        </w:tabs>
      </w:pPr>
      <w:r w:rsidRPr="000612D8">
        <w:rPr>
          <w:color w:val="000000"/>
        </w:rPr>
        <w:t>33.</w:t>
      </w:r>
      <w:r w:rsidRPr="000612D8">
        <w:rPr>
          <w:color w:val="000000"/>
        </w:rPr>
        <w:tab/>
        <w:t>Виды образовательных программ в начальных классах.</w:t>
      </w:r>
    </w:p>
    <w:p w:rsidR="00EB217A" w:rsidRPr="000612D8" w:rsidRDefault="00EB217A" w:rsidP="0021600B">
      <w:pPr>
        <w:tabs>
          <w:tab w:val="left" w:pos="226"/>
          <w:tab w:val="left" w:pos="426"/>
        </w:tabs>
      </w:pPr>
      <w:r w:rsidRPr="000612D8">
        <w:rPr>
          <w:color w:val="000000"/>
        </w:rPr>
        <w:t>34.</w:t>
      </w:r>
      <w:r w:rsidRPr="000612D8">
        <w:rPr>
          <w:color w:val="000000"/>
        </w:rPr>
        <w:tab/>
        <w:t>Вариативность учебного плана начальной школы.</w:t>
      </w:r>
    </w:p>
    <w:p w:rsidR="00EB217A" w:rsidRDefault="00EB217A" w:rsidP="0021600B">
      <w:pPr>
        <w:tabs>
          <w:tab w:val="left" w:pos="226"/>
          <w:tab w:val="left" w:pos="426"/>
        </w:tabs>
        <w:rPr>
          <w:color w:val="000000"/>
        </w:rPr>
      </w:pPr>
      <w:r w:rsidRPr="000612D8">
        <w:rPr>
          <w:color w:val="000000"/>
        </w:rPr>
        <w:t>35.</w:t>
      </w:r>
      <w:r w:rsidRPr="000612D8">
        <w:rPr>
          <w:color w:val="000000"/>
        </w:rPr>
        <w:tab/>
        <w:t>Учебники и учебная литература для младших школьников.</w:t>
      </w:r>
    </w:p>
    <w:p w:rsidR="00EB217A" w:rsidRPr="00562578" w:rsidRDefault="00EB217A" w:rsidP="0021600B">
      <w:pPr>
        <w:numPr>
          <w:ilvl w:val="0"/>
          <w:numId w:val="22"/>
        </w:numPr>
        <w:tabs>
          <w:tab w:val="left" w:pos="273"/>
          <w:tab w:val="left" w:pos="426"/>
        </w:tabs>
        <w:ind w:left="0" w:firstLine="0"/>
      </w:pPr>
      <w:r w:rsidRPr="00562578">
        <w:rPr>
          <w:color w:val="000000"/>
        </w:rPr>
        <w:t>Понятие метода обучения. Многомерные классификации методов.</w:t>
      </w:r>
    </w:p>
    <w:p w:rsidR="00EB217A" w:rsidRPr="00562578" w:rsidRDefault="00EB217A" w:rsidP="0021600B">
      <w:pPr>
        <w:numPr>
          <w:ilvl w:val="0"/>
          <w:numId w:val="22"/>
        </w:numPr>
        <w:tabs>
          <w:tab w:val="left" w:pos="286"/>
          <w:tab w:val="left" w:pos="426"/>
        </w:tabs>
        <w:ind w:left="0" w:firstLine="0"/>
      </w:pPr>
      <w:r w:rsidRPr="00562578">
        <w:rPr>
          <w:color w:val="000000"/>
        </w:rPr>
        <w:t>Методы стимулирования учебно-познавательной деятельности учащихся.</w:t>
      </w:r>
    </w:p>
    <w:p w:rsidR="00EB217A" w:rsidRPr="00562578" w:rsidRDefault="00EB217A" w:rsidP="0021600B">
      <w:pPr>
        <w:numPr>
          <w:ilvl w:val="0"/>
          <w:numId w:val="22"/>
        </w:numPr>
        <w:tabs>
          <w:tab w:val="left" w:pos="286"/>
          <w:tab w:val="left" w:pos="426"/>
        </w:tabs>
        <w:ind w:left="0" w:firstLine="0"/>
      </w:pPr>
      <w:r w:rsidRPr="00562578">
        <w:rPr>
          <w:color w:val="000000"/>
        </w:rPr>
        <w:t>Использование наглядных методов при обучении в начальной школе.</w:t>
      </w:r>
    </w:p>
    <w:p w:rsidR="00EB217A" w:rsidRPr="00562578" w:rsidRDefault="00EB217A" w:rsidP="0021600B">
      <w:pPr>
        <w:numPr>
          <w:ilvl w:val="0"/>
          <w:numId w:val="22"/>
        </w:numPr>
        <w:tabs>
          <w:tab w:val="left" w:pos="293"/>
          <w:tab w:val="left" w:pos="426"/>
        </w:tabs>
        <w:ind w:left="0" w:firstLine="0"/>
      </w:pPr>
      <w:r w:rsidRPr="00562578">
        <w:rPr>
          <w:color w:val="000000"/>
        </w:rPr>
        <w:t>Характеристика словесных методов обучения.</w:t>
      </w:r>
    </w:p>
    <w:p w:rsidR="00EB217A" w:rsidRPr="00562578" w:rsidRDefault="00EB217A" w:rsidP="0021600B">
      <w:pPr>
        <w:numPr>
          <w:ilvl w:val="0"/>
          <w:numId w:val="22"/>
        </w:numPr>
        <w:tabs>
          <w:tab w:val="left" w:pos="279"/>
          <w:tab w:val="left" w:pos="426"/>
        </w:tabs>
        <w:ind w:left="0" w:firstLine="0"/>
      </w:pPr>
      <w:r w:rsidRPr="00562578">
        <w:rPr>
          <w:color w:val="000000"/>
        </w:rPr>
        <w:t>Практические методы в обучении учащихся начальной школы.</w:t>
      </w:r>
    </w:p>
    <w:p w:rsidR="00EB217A" w:rsidRPr="00562578" w:rsidRDefault="00EB217A" w:rsidP="0021600B">
      <w:pPr>
        <w:numPr>
          <w:ilvl w:val="0"/>
          <w:numId w:val="22"/>
        </w:numPr>
        <w:tabs>
          <w:tab w:val="left" w:pos="286"/>
          <w:tab w:val="left" w:pos="426"/>
        </w:tabs>
        <w:ind w:left="0" w:firstLine="0"/>
      </w:pPr>
      <w:r w:rsidRPr="00562578">
        <w:rPr>
          <w:color w:val="000000"/>
        </w:rPr>
        <w:t>Понятие «средства обучения». Классификация средств обучения.</w:t>
      </w:r>
    </w:p>
    <w:p w:rsidR="00EB217A" w:rsidRPr="00562578" w:rsidRDefault="00EB217A" w:rsidP="0021600B">
      <w:pPr>
        <w:numPr>
          <w:ilvl w:val="0"/>
          <w:numId w:val="22"/>
        </w:numPr>
        <w:tabs>
          <w:tab w:val="left" w:pos="286"/>
          <w:tab w:val="left" w:pos="426"/>
        </w:tabs>
        <w:ind w:left="0" w:firstLine="0"/>
      </w:pPr>
      <w:r w:rsidRPr="00562578">
        <w:rPr>
          <w:color w:val="000000"/>
        </w:rPr>
        <w:t>Наглядные средства в обучении младших школьников.</w:t>
      </w:r>
    </w:p>
    <w:p w:rsidR="00EB217A" w:rsidRPr="00562578" w:rsidRDefault="00EB217A" w:rsidP="0021600B">
      <w:pPr>
        <w:numPr>
          <w:ilvl w:val="0"/>
          <w:numId w:val="22"/>
        </w:numPr>
        <w:tabs>
          <w:tab w:val="left" w:pos="426"/>
        </w:tabs>
        <w:ind w:left="0" w:firstLine="0"/>
      </w:pPr>
      <w:r w:rsidRPr="00562578">
        <w:rPr>
          <w:color w:val="000000"/>
        </w:rPr>
        <w:t>Технические средства обучения и их классификация.</w:t>
      </w:r>
    </w:p>
    <w:p w:rsidR="00EB217A" w:rsidRDefault="00EB217A" w:rsidP="0021600B">
      <w:pPr>
        <w:numPr>
          <w:ilvl w:val="0"/>
          <w:numId w:val="22"/>
        </w:numPr>
        <w:tabs>
          <w:tab w:val="left" w:pos="426"/>
        </w:tabs>
        <w:ind w:left="0" w:firstLine="0"/>
        <w:rPr>
          <w:color w:val="000000"/>
        </w:rPr>
      </w:pPr>
      <w:r w:rsidRPr="00562578">
        <w:rPr>
          <w:color w:val="000000"/>
        </w:rPr>
        <w:t>Сущность объяснительно-иллюстративного обучения.</w:t>
      </w:r>
    </w:p>
    <w:p w:rsidR="00EB217A" w:rsidRPr="00562578" w:rsidRDefault="00EB217A" w:rsidP="0021600B">
      <w:pPr>
        <w:numPr>
          <w:ilvl w:val="0"/>
          <w:numId w:val="22"/>
        </w:numPr>
        <w:tabs>
          <w:tab w:val="left" w:pos="426"/>
        </w:tabs>
        <w:ind w:left="0" w:firstLine="0"/>
      </w:pPr>
      <w:r w:rsidRPr="00562578">
        <w:rPr>
          <w:color w:val="000000"/>
        </w:rPr>
        <w:t>Особенности проблемного обучения младших школьников.</w:t>
      </w:r>
    </w:p>
    <w:p w:rsidR="00EB217A" w:rsidRPr="00562578" w:rsidRDefault="00EB217A" w:rsidP="0021600B">
      <w:pPr>
        <w:numPr>
          <w:ilvl w:val="0"/>
          <w:numId w:val="22"/>
        </w:numPr>
        <w:tabs>
          <w:tab w:val="left" w:pos="426"/>
        </w:tabs>
        <w:ind w:left="0" w:firstLine="0"/>
      </w:pPr>
      <w:r w:rsidRPr="00562578">
        <w:rPr>
          <w:color w:val="000000"/>
        </w:rPr>
        <w:t>Программированное и компьютерное обучение в начальной школе.</w:t>
      </w:r>
    </w:p>
    <w:p w:rsidR="00EB217A" w:rsidRPr="00562578" w:rsidRDefault="00EB217A" w:rsidP="0021600B">
      <w:pPr>
        <w:numPr>
          <w:ilvl w:val="0"/>
          <w:numId w:val="22"/>
        </w:numPr>
        <w:tabs>
          <w:tab w:val="left" w:pos="426"/>
        </w:tabs>
        <w:ind w:left="0" w:firstLine="0"/>
      </w:pPr>
      <w:r w:rsidRPr="00562578">
        <w:rPr>
          <w:color w:val="000000"/>
        </w:rPr>
        <w:t>Формы организации обучения в начальных классах: общеклассные, групповые, индив</w:t>
      </w:r>
      <w:r w:rsidRPr="00562578">
        <w:rPr>
          <w:color w:val="000000"/>
        </w:rPr>
        <w:t>и</w:t>
      </w:r>
      <w:r w:rsidRPr="00562578">
        <w:rPr>
          <w:color w:val="000000"/>
        </w:rPr>
        <w:t>дуальные.</w:t>
      </w:r>
    </w:p>
    <w:p w:rsidR="00EB217A" w:rsidRPr="00562578" w:rsidRDefault="00EB217A" w:rsidP="0021600B">
      <w:pPr>
        <w:numPr>
          <w:ilvl w:val="0"/>
          <w:numId w:val="22"/>
        </w:numPr>
        <w:tabs>
          <w:tab w:val="left" w:pos="426"/>
        </w:tabs>
        <w:ind w:left="0" w:firstLine="0"/>
      </w:pPr>
      <w:r w:rsidRPr="00562578">
        <w:rPr>
          <w:color w:val="000000"/>
        </w:rPr>
        <w:t>Особенности классно-урочной формы организации обучения.</w:t>
      </w:r>
    </w:p>
    <w:p w:rsidR="00EB217A" w:rsidRPr="00562578" w:rsidRDefault="00EB217A" w:rsidP="0021600B">
      <w:pPr>
        <w:numPr>
          <w:ilvl w:val="0"/>
          <w:numId w:val="22"/>
        </w:numPr>
        <w:tabs>
          <w:tab w:val="left" w:pos="426"/>
        </w:tabs>
        <w:ind w:left="0" w:firstLine="0"/>
      </w:pPr>
      <w:r w:rsidRPr="00562578">
        <w:rPr>
          <w:color w:val="000000"/>
        </w:rPr>
        <w:t>Сущность дифференцированного обучения.</w:t>
      </w:r>
    </w:p>
    <w:p w:rsidR="00EB217A" w:rsidRPr="00562578" w:rsidRDefault="00EB217A" w:rsidP="0021600B">
      <w:pPr>
        <w:numPr>
          <w:ilvl w:val="0"/>
          <w:numId w:val="22"/>
        </w:numPr>
        <w:tabs>
          <w:tab w:val="left" w:pos="426"/>
        </w:tabs>
        <w:ind w:left="0" w:firstLine="0"/>
      </w:pPr>
      <w:r w:rsidRPr="00562578">
        <w:rPr>
          <w:color w:val="000000"/>
        </w:rPr>
        <w:t>Организация исследовательской деятельности младших школьников в обучении.</w:t>
      </w:r>
    </w:p>
    <w:p w:rsidR="00EB217A" w:rsidRPr="00562578" w:rsidRDefault="00EB217A" w:rsidP="0021600B">
      <w:pPr>
        <w:numPr>
          <w:ilvl w:val="0"/>
          <w:numId w:val="22"/>
        </w:numPr>
        <w:tabs>
          <w:tab w:val="left" w:pos="426"/>
          <w:tab w:val="left" w:pos="746"/>
        </w:tabs>
        <w:ind w:left="0" w:firstLine="0"/>
      </w:pPr>
      <w:r w:rsidRPr="00562578">
        <w:rPr>
          <w:color w:val="000000"/>
        </w:rPr>
        <w:t>Урок как основная форма организации педагогического процесса. Требования к уроку.</w:t>
      </w:r>
    </w:p>
    <w:p w:rsidR="00EB217A" w:rsidRPr="00562578" w:rsidRDefault="00EB217A" w:rsidP="0021600B">
      <w:pPr>
        <w:numPr>
          <w:ilvl w:val="0"/>
          <w:numId w:val="22"/>
        </w:numPr>
        <w:tabs>
          <w:tab w:val="left" w:pos="426"/>
          <w:tab w:val="left" w:pos="746"/>
        </w:tabs>
        <w:ind w:left="0" w:firstLine="0"/>
      </w:pPr>
      <w:r w:rsidRPr="00562578">
        <w:rPr>
          <w:color w:val="000000"/>
        </w:rPr>
        <w:t>Классификация уроков. Основные типы уроков и их структуры.</w:t>
      </w:r>
    </w:p>
    <w:p w:rsidR="00EB217A" w:rsidRPr="00562578" w:rsidRDefault="00EB217A" w:rsidP="0021600B">
      <w:pPr>
        <w:numPr>
          <w:ilvl w:val="0"/>
          <w:numId w:val="22"/>
        </w:numPr>
        <w:tabs>
          <w:tab w:val="left" w:pos="426"/>
          <w:tab w:val="left" w:pos="746"/>
        </w:tabs>
        <w:ind w:left="0" w:firstLine="0"/>
      </w:pPr>
      <w:r w:rsidRPr="00562578">
        <w:rPr>
          <w:color w:val="000000"/>
        </w:rPr>
        <w:t>Нетрадиционные уроки в начальной школе. Типы. Основные характеристики.</w:t>
      </w:r>
    </w:p>
    <w:p w:rsidR="00EB217A" w:rsidRPr="00562578" w:rsidRDefault="00EB217A" w:rsidP="0021600B">
      <w:pPr>
        <w:numPr>
          <w:ilvl w:val="0"/>
          <w:numId w:val="22"/>
        </w:numPr>
        <w:tabs>
          <w:tab w:val="left" w:pos="426"/>
          <w:tab w:val="left" w:pos="746"/>
        </w:tabs>
        <w:ind w:left="0" w:firstLine="0"/>
      </w:pPr>
      <w:r w:rsidRPr="00562578">
        <w:rPr>
          <w:color w:val="000000"/>
        </w:rPr>
        <w:t>Подготовки учителя к уроку.</w:t>
      </w:r>
    </w:p>
    <w:p w:rsidR="00EB217A" w:rsidRDefault="00EB217A" w:rsidP="0021600B">
      <w:pPr>
        <w:numPr>
          <w:ilvl w:val="0"/>
          <w:numId w:val="22"/>
        </w:numPr>
        <w:tabs>
          <w:tab w:val="left" w:pos="286"/>
          <w:tab w:val="left" w:pos="426"/>
        </w:tabs>
        <w:ind w:left="0" w:firstLine="0"/>
        <w:rPr>
          <w:color w:val="000000"/>
        </w:rPr>
      </w:pPr>
      <w:r w:rsidRPr="00562578">
        <w:rPr>
          <w:color w:val="000000"/>
        </w:rPr>
        <w:t>Домашняя самостоятельная работа учащихся.</w:t>
      </w:r>
    </w:p>
    <w:p w:rsidR="00EB217A" w:rsidRPr="00562578" w:rsidRDefault="00EB217A" w:rsidP="0021600B">
      <w:pPr>
        <w:numPr>
          <w:ilvl w:val="0"/>
          <w:numId w:val="22"/>
        </w:numPr>
        <w:tabs>
          <w:tab w:val="left" w:pos="286"/>
          <w:tab w:val="left" w:pos="426"/>
        </w:tabs>
        <w:ind w:left="0" w:firstLine="0"/>
      </w:pPr>
      <w:r w:rsidRPr="00562578">
        <w:rPr>
          <w:color w:val="000000"/>
        </w:rPr>
        <w:t>Вспомогательные формы организации обучения младших школьников.</w:t>
      </w:r>
    </w:p>
    <w:p w:rsidR="00EB217A" w:rsidRPr="00562578" w:rsidRDefault="00EB217A" w:rsidP="0021600B">
      <w:pPr>
        <w:numPr>
          <w:ilvl w:val="0"/>
          <w:numId w:val="22"/>
        </w:numPr>
        <w:tabs>
          <w:tab w:val="left" w:pos="286"/>
          <w:tab w:val="left" w:pos="426"/>
        </w:tabs>
        <w:ind w:left="0" w:firstLine="0"/>
      </w:pPr>
      <w:r w:rsidRPr="00562578">
        <w:rPr>
          <w:color w:val="000000"/>
        </w:rPr>
        <w:t>Контроль в обучении младших школьников. Основные функции педагогического ко</w:t>
      </w:r>
      <w:r w:rsidRPr="00562578">
        <w:rPr>
          <w:color w:val="000000"/>
        </w:rPr>
        <w:t>н</w:t>
      </w:r>
      <w:r w:rsidRPr="00562578">
        <w:rPr>
          <w:color w:val="000000"/>
        </w:rPr>
        <w:t>троля в школе. Виды, методы и формы организации контроля. Соотношение отметки и оце</w:t>
      </w:r>
      <w:r w:rsidRPr="00562578">
        <w:rPr>
          <w:color w:val="000000"/>
        </w:rPr>
        <w:t>н</w:t>
      </w:r>
      <w:r w:rsidRPr="00562578">
        <w:rPr>
          <w:color w:val="000000"/>
        </w:rPr>
        <w:t>ки.</w:t>
      </w:r>
    </w:p>
    <w:p w:rsidR="00EB217A" w:rsidRPr="00562578" w:rsidRDefault="00EB217A" w:rsidP="0021600B">
      <w:pPr>
        <w:numPr>
          <w:ilvl w:val="0"/>
          <w:numId w:val="22"/>
        </w:numPr>
        <w:tabs>
          <w:tab w:val="left" w:pos="286"/>
          <w:tab w:val="left" w:pos="426"/>
        </w:tabs>
        <w:ind w:left="0" w:firstLine="0"/>
      </w:pPr>
      <w:r w:rsidRPr="00562578">
        <w:rPr>
          <w:color w:val="000000"/>
        </w:rPr>
        <w:t>Диагностирование обученности: сущность, основные принципы, требования к провед</w:t>
      </w:r>
      <w:r w:rsidRPr="00562578">
        <w:rPr>
          <w:color w:val="000000"/>
        </w:rPr>
        <w:t>е</w:t>
      </w:r>
      <w:r w:rsidRPr="00562578">
        <w:rPr>
          <w:color w:val="000000"/>
        </w:rPr>
        <w:t>нию.</w:t>
      </w:r>
    </w:p>
    <w:p w:rsidR="00EB217A" w:rsidRPr="00562578" w:rsidRDefault="00EB217A" w:rsidP="0021600B">
      <w:pPr>
        <w:numPr>
          <w:ilvl w:val="0"/>
          <w:numId w:val="22"/>
        </w:numPr>
        <w:tabs>
          <w:tab w:val="left" w:pos="426"/>
        </w:tabs>
        <w:ind w:left="0" w:firstLine="0"/>
      </w:pPr>
      <w:r w:rsidRPr="00562578">
        <w:rPr>
          <w:color w:val="000000"/>
        </w:rPr>
        <w:t>Образовательная, воспитательная и развивающая функции контроляи оценки усвоения знаний младшими школьниками.</w:t>
      </w:r>
    </w:p>
    <w:p w:rsidR="00EB217A" w:rsidRPr="00562578" w:rsidRDefault="00EB217A" w:rsidP="0021600B">
      <w:pPr>
        <w:numPr>
          <w:ilvl w:val="0"/>
          <w:numId w:val="22"/>
        </w:numPr>
        <w:tabs>
          <w:tab w:val="left" w:pos="426"/>
        </w:tabs>
        <w:ind w:left="0" w:firstLine="0"/>
      </w:pPr>
      <w:r w:rsidRPr="00562578">
        <w:rPr>
          <w:color w:val="000000"/>
        </w:rPr>
        <w:t>Эмоциональная, управленческая, информационная функции контроля и оценки в начал</w:t>
      </w:r>
      <w:r w:rsidRPr="00562578">
        <w:rPr>
          <w:color w:val="000000"/>
        </w:rPr>
        <w:t>ь</w:t>
      </w:r>
      <w:r w:rsidRPr="00562578">
        <w:rPr>
          <w:color w:val="000000"/>
        </w:rPr>
        <w:t>ной школе.</w:t>
      </w:r>
    </w:p>
    <w:p w:rsidR="00EB217A" w:rsidRPr="00562578" w:rsidRDefault="00EB217A" w:rsidP="0021600B">
      <w:pPr>
        <w:numPr>
          <w:ilvl w:val="0"/>
          <w:numId w:val="22"/>
        </w:numPr>
        <w:tabs>
          <w:tab w:val="left" w:pos="426"/>
          <w:tab w:val="left" w:pos="610"/>
        </w:tabs>
        <w:ind w:left="0" w:firstLine="0"/>
      </w:pPr>
      <w:r w:rsidRPr="00562578">
        <w:rPr>
          <w:color w:val="000000"/>
        </w:rPr>
        <w:t>Виды контроля результатов обучения младших школьников.</w:t>
      </w:r>
    </w:p>
    <w:p w:rsidR="00EB217A" w:rsidRPr="00562578" w:rsidRDefault="00EB217A" w:rsidP="0021600B">
      <w:pPr>
        <w:numPr>
          <w:ilvl w:val="0"/>
          <w:numId w:val="22"/>
        </w:numPr>
        <w:tabs>
          <w:tab w:val="left" w:pos="426"/>
          <w:tab w:val="left" w:pos="610"/>
        </w:tabs>
        <w:ind w:left="0" w:firstLine="0"/>
      </w:pPr>
      <w:r w:rsidRPr="00562578">
        <w:rPr>
          <w:color w:val="000000"/>
        </w:rPr>
        <w:t>Методы и формы организации контроля в начальной школе.</w:t>
      </w:r>
    </w:p>
    <w:p w:rsidR="00EB217A" w:rsidRPr="00562578" w:rsidRDefault="00EB217A" w:rsidP="0021600B">
      <w:pPr>
        <w:numPr>
          <w:ilvl w:val="0"/>
          <w:numId w:val="22"/>
        </w:numPr>
        <w:tabs>
          <w:tab w:val="left" w:pos="426"/>
          <w:tab w:val="left" w:pos="610"/>
        </w:tabs>
        <w:ind w:left="0" w:firstLine="0"/>
      </w:pPr>
      <w:r w:rsidRPr="00562578">
        <w:rPr>
          <w:color w:val="000000"/>
        </w:rPr>
        <w:t>Тестирование достижений младших школьников.</w:t>
      </w:r>
    </w:p>
    <w:p w:rsidR="00EB217A" w:rsidRPr="00562578" w:rsidRDefault="00EB217A" w:rsidP="0021600B">
      <w:pPr>
        <w:numPr>
          <w:ilvl w:val="0"/>
          <w:numId w:val="22"/>
        </w:numPr>
        <w:tabs>
          <w:tab w:val="left" w:pos="426"/>
          <w:tab w:val="left" w:pos="610"/>
        </w:tabs>
        <w:ind w:left="0" w:firstLine="0"/>
      </w:pPr>
      <w:r w:rsidRPr="00562578">
        <w:rPr>
          <w:color w:val="000000"/>
        </w:rPr>
        <w:t>Характеристнка цифровой оценки (отметки) и словесной оценки (оценочное суждение).</w:t>
      </w:r>
    </w:p>
    <w:p w:rsidR="00EB217A" w:rsidRPr="008916A5" w:rsidRDefault="00EB217A" w:rsidP="008916A5">
      <w:pPr>
        <w:rPr>
          <w:i/>
        </w:rPr>
      </w:pPr>
    </w:p>
    <w:p w:rsidR="00EB217A" w:rsidRPr="008916A5" w:rsidRDefault="00EB217A" w:rsidP="008916A5">
      <w:pPr>
        <w:autoSpaceDE w:val="0"/>
        <w:autoSpaceDN w:val="0"/>
        <w:adjustRightInd w:val="0"/>
        <w:ind w:firstLine="708"/>
        <w:jc w:val="both"/>
        <w:rPr>
          <w:u w:val="single"/>
        </w:rPr>
      </w:pPr>
      <w:r w:rsidRPr="008916A5">
        <w:rPr>
          <w:u w:val="single"/>
        </w:rPr>
        <w:t>Задания для проверки умений и навыков применения студентами теоретических зн</w:t>
      </w:r>
      <w:r w:rsidRPr="008916A5">
        <w:rPr>
          <w:u w:val="single"/>
        </w:rPr>
        <w:t>а</w:t>
      </w:r>
      <w:r w:rsidRPr="008916A5">
        <w:rPr>
          <w:u w:val="single"/>
        </w:rPr>
        <w:t>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8916A5">
        <w:rPr>
          <w:u w:val="single"/>
        </w:rPr>
        <w:t>н</w:t>
      </w:r>
      <w:r w:rsidRPr="008916A5">
        <w:rPr>
          <w:u w:val="single"/>
        </w:rPr>
        <w:t>ции):</w:t>
      </w:r>
    </w:p>
    <w:p w:rsidR="00EB217A" w:rsidRPr="008916A5" w:rsidRDefault="00EB217A" w:rsidP="008916A5">
      <w:pPr>
        <w:autoSpaceDE w:val="0"/>
        <w:autoSpaceDN w:val="0"/>
        <w:adjustRightInd w:val="0"/>
        <w:jc w:val="both"/>
      </w:pPr>
    </w:p>
    <w:p w:rsidR="00EB217A" w:rsidRPr="00CC7A5D" w:rsidRDefault="00EB217A" w:rsidP="008916A5">
      <w:pPr>
        <w:ind w:firstLine="709"/>
        <w:jc w:val="both"/>
        <w:rPr>
          <w:b/>
        </w:rPr>
      </w:pPr>
      <w:r w:rsidRPr="00CC7A5D">
        <w:rPr>
          <w:b/>
        </w:rPr>
        <w:t>Решение ситуационных задач</w:t>
      </w:r>
    </w:p>
    <w:p w:rsidR="00EB217A" w:rsidRPr="008916A5" w:rsidRDefault="00EB217A" w:rsidP="008916A5">
      <w:pPr>
        <w:jc w:val="both"/>
        <w:rPr>
          <w:lang w:eastAsia="en-US"/>
        </w:rPr>
      </w:pPr>
      <w:r w:rsidRPr="008916A5">
        <w:rPr>
          <w:lang w:eastAsia="en-US"/>
        </w:rPr>
        <w:t xml:space="preserve">1.Ученик </w:t>
      </w:r>
      <w:r>
        <w:rPr>
          <w:lang w:eastAsia="en-US"/>
        </w:rPr>
        <w:t>третьего</w:t>
      </w:r>
      <w:r w:rsidRPr="008916A5">
        <w:rPr>
          <w:lang w:eastAsia="en-US"/>
        </w:rPr>
        <w:t xml:space="preserve"> класса потерял интерес к учебе. Он перестал выполнять домашние зад</w:t>
      </w:r>
      <w:r w:rsidRPr="008916A5">
        <w:rPr>
          <w:lang w:eastAsia="en-US"/>
        </w:rPr>
        <w:t>а</w:t>
      </w:r>
      <w:r w:rsidRPr="008916A5">
        <w:rPr>
          <w:lang w:eastAsia="en-US"/>
        </w:rPr>
        <w:t>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Учителя решили не обращать внимание на его проделки. Класс тоже на них не реаг</w:t>
      </w:r>
      <w:r w:rsidRPr="008916A5">
        <w:rPr>
          <w:lang w:eastAsia="en-US"/>
        </w:rPr>
        <w:t>и</w:t>
      </w:r>
      <w:r w:rsidRPr="008916A5">
        <w:rPr>
          <w:lang w:eastAsia="en-US"/>
        </w:rPr>
        <w:t>ровал.</w:t>
      </w:r>
    </w:p>
    <w:p w:rsidR="00EB217A" w:rsidRPr="008916A5" w:rsidRDefault="00EB217A" w:rsidP="008916A5">
      <w:pPr>
        <w:ind w:firstLine="709"/>
        <w:jc w:val="both"/>
        <w:rPr>
          <w:lang w:eastAsia="en-US"/>
        </w:rPr>
      </w:pPr>
      <w:r w:rsidRPr="008916A5">
        <w:rPr>
          <w:i/>
          <w:lang w:eastAsia="en-US"/>
        </w:rPr>
        <w:t>Проанализируйте педагогическую ситуацию, правильно ли поступают педагоги? А</w:t>
      </w:r>
      <w:r w:rsidRPr="008916A5">
        <w:rPr>
          <w:i/>
          <w:lang w:eastAsia="en-US"/>
        </w:rPr>
        <w:t>р</w:t>
      </w:r>
      <w:r w:rsidRPr="008916A5">
        <w:rPr>
          <w:i/>
          <w:lang w:eastAsia="en-US"/>
        </w:rPr>
        <w:t>гументируйте свое мнение. Что Вы могли бы предложить для оптимизации отношений с данным учеником учителей и его одноклассников</w:t>
      </w:r>
      <w:r w:rsidRPr="008916A5">
        <w:rPr>
          <w:lang w:eastAsia="en-US"/>
        </w:rPr>
        <w:t>?</w:t>
      </w:r>
    </w:p>
    <w:p w:rsidR="00EB217A" w:rsidRPr="008916A5" w:rsidRDefault="00EB217A" w:rsidP="00FD41BC">
      <w:pPr>
        <w:jc w:val="both"/>
      </w:pPr>
      <w:r w:rsidRPr="008916A5">
        <w:t>2</w:t>
      </w:r>
      <w:r w:rsidRPr="008916A5">
        <w:rPr>
          <w:i/>
        </w:rPr>
        <w:t>.</w:t>
      </w:r>
      <w:r w:rsidRPr="008916A5">
        <w:t xml:space="preserve"> 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8916A5">
        <w:t>з</w:t>
      </w:r>
      <w:r w:rsidRPr="008916A5">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EB217A" w:rsidRPr="008916A5" w:rsidRDefault="00EB217A" w:rsidP="00FD41BC">
      <w:pPr>
        <w:jc w:val="both"/>
        <w:rPr>
          <w:i/>
        </w:rPr>
      </w:pPr>
      <w:r w:rsidRPr="008916A5">
        <w:rPr>
          <w:i/>
        </w:rPr>
        <w:t>1.Проанализируйте педагогическую ситуацию с точки зрения сущности процесса обучения</w:t>
      </w:r>
    </w:p>
    <w:p w:rsidR="00EB217A" w:rsidRPr="008916A5" w:rsidRDefault="00EB217A" w:rsidP="00FD41BC">
      <w:pPr>
        <w:jc w:val="both"/>
        <w:rPr>
          <w:i/>
        </w:rPr>
      </w:pPr>
      <w:r w:rsidRPr="008916A5">
        <w:rPr>
          <w:i/>
        </w:rPr>
        <w:t>2.Выскажите свою точку зрения,  в ее защиту, приведите 3-4 аргумента.</w:t>
      </w:r>
    </w:p>
    <w:p w:rsidR="00EB217A" w:rsidRPr="008916A5" w:rsidRDefault="00EB217A" w:rsidP="00FD41BC">
      <w:pPr>
        <w:jc w:val="both"/>
        <w:rPr>
          <w:i/>
          <w:color w:val="FF0000"/>
        </w:rPr>
      </w:pPr>
      <w:r w:rsidRPr="008916A5">
        <w:rPr>
          <w:i/>
        </w:rPr>
        <w:t xml:space="preserve">3.Каким должно быть современное обучение?  </w:t>
      </w:r>
    </w:p>
    <w:p w:rsidR="00EB217A" w:rsidRPr="008916A5" w:rsidRDefault="00EB217A" w:rsidP="008916A5">
      <w:pPr>
        <w:rPr>
          <w:lang w:eastAsia="en-US"/>
        </w:rPr>
      </w:pPr>
      <w:r>
        <w:rPr>
          <w:lang w:eastAsia="en-US"/>
        </w:rPr>
        <w:t>3</w:t>
      </w:r>
      <w:r w:rsidRPr="008916A5">
        <w:rPr>
          <w:lang w:eastAsia="en-US"/>
        </w:rPr>
        <w:t>. Ученик 4 класса не выучил задание к уроку. Понимая свою вину, он, тем не менее, наде</w:t>
      </w:r>
      <w:r w:rsidRPr="008916A5">
        <w:rPr>
          <w:lang w:eastAsia="en-US"/>
        </w:rPr>
        <w:t>р</w:t>
      </w:r>
      <w:r w:rsidRPr="008916A5">
        <w:rPr>
          <w:lang w:eastAsia="en-US"/>
        </w:rPr>
        <w:t xml:space="preserve">зил учителю и высказал мнение, что данный учебный предмет ему не интересен и вообще нужно ли его изучать. </w:t>
      </w:r>
    </w:p>
    <w:p w:rsidR="00EB217A" w:rsidRPr="00FD41BC" w:rsidRDefault="00EB217A" w:rsidP="008916A5">
      <w:pPr>
        <w:ind w:firstLine="709"/>
        <w:rPr>
          <w:i/>
          <w:lang w:eastAsia="en-US"/>
        </w:rPr>
      </w:pPr>
      <w:r w:rsidRPr="00FD41BC">
        <w:rPr>
          <w:i/>
          <w:lang w:eastAsia="en-US"/>
        </w:rPr>
        <w:t>Проанализируйте педагогическую ситуацию.</w:t>
      </w:r>
    </w:p>
    <w:p w:rsidR="00EB217A" w:rsidRPr="008916A5" w:rsidRDefault="00EB217A" w:rsidP="008916A5">
      <w:pPr>
        <w:jc w:val="both"/>
        <w:rPr>
          <w:sz w:val="23"/>
          <w:szCs w:val="23"/>
        </w:rPr>
      </w:pPr>
      <w:r>
        <w:rPr>
          <w:sz w:val="23"/>
          <w:szCs w:val="23"/>
        </w:rPr>
        <w:t>4</w:t>
      </w:r>
      <w:r w:rsidRPr="008916A5">
        <w:rPr>
          <w:sz w:val="23"/>
          <w:szCs w:val="23"/>
        </w:rPr>
        <w:t>. Света (8 лет) длительное время проводит в больнице: она вынуждена все время находиться в лежачем положении. Повлияет ли длительное неподвижное положение девочки на умственное развитие? Как организовать жизнь Светы, чтобы обеспечить ей нормальное развитие?</w:t>
      </w:r>
    </w:p>
    <w:p w:rsidR="00EB217A" w:rsidRPr="008916A5" w:rsidRDefault="00EB217A" w:rsidP="008916A5">
      <w:pPr>
        <w:jc w:val="both"/>
      </w:pPr>
      <w:r>
        <w:rPr>
          <w:sz w:val="23"/>
          <w:szCs w:val="23"/>
        </w:rPr>
        <w:t>5</w:t>
      </w:r>
      <w:r w:rsidRPr="008916A5">
        <w:rPr>
          <w:sz w:val="23"/>
          <w:szCs w:val="23"/>
        </w:rPr>
        <w:t xml:space="preserve">. </w:t>
      </w:r>
      <w:r w:rsidRPr="008916A5">
        <w:t>Ученик, обидевшийся на учителя за плохую отметку, говорит вам: «У вас есть любимчики, вы им все прощаете, а меня не любите, я давно это заметил». Как будете реагировать?</w:t>
      </w:r>
    </w:p>
    <w:p w:rsidR="00EB217A" w:rsidRPr="008916A5" w:rsidRDefault="00EB217A" w:rsidP="008916A5">
      <w:pPr>
        <w:rPr>
          <w:i/>
        </w:rPr>
      </w:pPr>
      <w:r>
        <w:t>6</w:t>
      </w:r>
      <w:r w:rsidRPr="008916A5">
        <w:t>. На перемене школьник случайно толкнул девочку. Мальчик из другого класса видел как девочка упала. Не разобравшись  он ударил мальчика</w:t>
      </w:r>
      <w:r w:rsidRPr="008916A5">
        <w:rPr>
          <w:i/>
        </w:rPr>
        <w:t>.  Какой стиль взаимодействия вы изб</w:t>
      </w:r>
      <w:r w:rsidRPr="008916A5">
        <w:rPr>
          <w:i/>
        </w:rPr>
        <w:t>е</w:t>
      </w:r>
      <w:r w:rsidRPr="008916A5">
        <w:rPr>
          <w:i/>
        </w:rPr>
        <w:t>рете в решении данной ситуации?</w:t>
      </w:r>
    </w:p>
    <w:p w:rsidR="00EB217A" w:rsidRPr="008916A5" w:rsidRDefault="00EB217A" w:rsidP="008916A5">
      <w:pPr>
        <w:rPr>
          <w:lang w:eastAsia="en-US"/>
        </w:rPr>
      </w:pPr>
    </w:p>
    <w:p w:rsidR="00EB217A" w:rsidRPr="00CC7A5D" w:rsidRDefault="00EB217A" w:rsidP="00CC7A5D">
      <w:pPr>
        <w:rPr>
          <w:b/>
        </w:rPr>
      </w:pPr>
      <w:r w:rsidRPr="00CC7A5D">
        <w:rPr>
          <w:b/>
        </w:rPr>
        <w:t>Комплексное проблемно-аналитическое задание</w:t>
      </w:r>
    </w:p>
    <w:p w:rsidR="00EB217A" w:rsidRPr="008916A5" w:rsidRDefault="00EB217A" w:rsidP="008916A5">
      <w:pPr>
        <w:ind w:firstLine="709"/>
        <w:jc w:val="both"/>
        <w:rPr>
          <w:i/>
        </w:rPr>
      </w:pPr>
    </w:p>
    <w:p w:rsidR="00EB217A" w:rsidRPr="008916A5" w:rsidRDefault="00EB217A" w:rsidP="008916A5">
      <w:pPr>
        <w:rPr>
          <w:i/>
          <w:lang w:eastAsia="en-US"/>
        </w:rPr>
      </w:pPr>
      <w:r w:rsidRPr="00FD41BC">
        <w:t>1.</w:t>
      </w:r>
      <w:r w:rsidRPr="008916A5">
        <w:rPr>
          <w:lang w:eastAsia="en-US"/>
        </w:rPr>
        <w:t>Педагогику называют наукой и искусством. Выскажите свою точку зренияи докажите ее правильность</w:t>
      </w:r>
      <w:r w:rsidRPr="008916A5">
        <w:rPr>
          <w:i/>
          <w:lang w:eastAsia="en-US"/>
        </w:rPr>
        <w:t>.</w:t>
      </w:r>
    </w:p>
    <w:p w:rsidR="00EB217A" w:rsidRPr="008916A5" w:rsidRDefault="00EB217A" w:rsidP="008916A5">
      <w:pPr>
        <w:rPr>
          <w:lang w:eastAsia="ar-SA"/>
        </w:rPr>
      </w:pPr>
      <w:r w:rsidRPr="00FD41BC">
        <w:rPr>
          <w:lang w:eastAsia="en-US"/>
        </w:rPr>
        <w:t>2</w:t>
      </w:r>
      <w:r w:rsidRPr="008916A5">
        <w:rPr>
          <w:i/>
          <w:lang w:eastAsia="en-US"/>
        </w:rPr>
        <w:t>.</w:t>
      </w:r>
      <w:r w:rsidRPr="008916A5">
        <w:rPr>
          <w:lang w:eastAsia="ar-SA"/>
        </w:rPr>
        <w:t xml:space="preserve"> Назовите условия построения целостного педагоги</w:t>
      </w:r>
      <w:r w:rsidRPr="008916A5">
        <w:rPr>
          <w:lang w:eastAsia="ar-SA"/>
        </w:rPr>
        <w:softHyphen/>
        <w:t>ческого процесса.</w:t>
      </w:r>
    </w:p>
    <w:p w:rsidR="00EB217A" w:rsidRPr="008916A5" w:rsidRDefault="00EB217A" w:rsidP="008916A5">
      <w:pPr>
        <w:tabs>
          <w:tab w:val="left" w:pos="0"/>
        </w:tabs>
        <w:spacing w:line="264" w:lineRule="auto"/>
        <w:jc w:val="both"/>
        <w:rPr>
          <w:lang w:eastAsia="ar-SA"/>
        </w:rPr>
      </w:pPr>
      <w:r>
        <w:rPr>
          <w:lang w:eastAsia="ar-SA"/>
        </w:rPr>
        <w:t>3</w:t>
      </w:r>
      <w:r w:rsidRPr="008916A5">
        <w:rPr>
          <w:lang w:eastAsia="ar-SA"/>
        </w:rPr>
        <w:t>.Сравните определение понятия «педагогический процесс» в различных научно-педагогических источниках.</w:t>
      </w:r>
    </w:p>
    <w:p w:rsidR="00EB217A" w:rsidRPr="008916A5" w:rsidRDefault="00EB217A" w:rsidP="008916A5">
      <w:pPr>
        <w:rPr>
          <w:color w:val="000000"/>
        </w:rPr>
      </w:pPr>
      <w:r>
        <w:rPr>
          <w:bCs/>
          <w:iCs/>
          <w:szCs w:val="20"/>
        </w:rPr>
        <w:t>4</w:t>
      </w:r>
      <w:r w:rsidRPr="008916A5">
        <w:rPr>
          <w:b/>
          <w:bCs/>
          <w:i/>
          <w:iCs/>
          <w:szCs w:val="20"/>
        </w:rPr>
        <w:t>.</w:t>
      </w:r>
      <w:r w:rsidRPr="008916A5">
        <w:rPr>
          <w:color w:val="000000"/>
        </w:rPr>
        <w:t>Составьте кроссворд по теме «Целостный педагогический процесс»</w:t>
      </w:r>
    </w:p>
    <w:p w:rsidR="00EB217A" w:rsidRPr="008916A5" w:rsidRDefault="00EB217A" w:rsidP="008916A5">
      <w:pPr>
        <w:rPr>
          <w:iCs/>
        </w:rPr>
      </w:pPr>
      <w:r>
        <w:rPr>
          <w:lang w:eastAsia="en-US"/>
        </w:rPr>
        <w:t>5</w:t>
      </w:r>
      <w:r w:rsidRPr="008916A5">
        <w:rPr>
          <w:i/>
          <w:lang w:eastAsia="en-US"/>
        </w:rPr>
        <w:t>.</w:t>
      </w:r>
      <w:r w:rsidRPr="008916A5">
        <w:rPr>
          <w:iCs/>
        </w:rPr>
        <w:t xml:space="preserve"> К какому методу обучения следует отнести работу учащихся над решением задач?</w:t>
      </w:r>
    </w:p>
    <w:p w:rsidR="00EB217A" w:rsidRPr="008916A5" w:rsidRDefault="00EB217A" w:rsidP="008916A5">
      <w:pPr>
        <w:rPr>
          <w:iCs/>
        </w:rPr>
      </w:pPr>
      <w:r w:rsidRPr="008916A5">
        <w:rPr>
          <w:iCs/>
        </w:rPr>
        <w:t xml:space="preserve">1) </w:t>
      </w:r>
      <w:r>
        <w:rPr>
          <w:iCs/>
        </w:rPr>
        <w:t>Самостоятельная</w:t>
      </w:r>
      <w:r w:rsidRPr="008916A5">
        <w:rPr>
          <w:iCs/>
        </w:rPr>
        <w:t xml:space="preserve"> работа 2) Наблюдение 3) Упражнение 4) Практическая работа 5) Пр</w:t>
      </w:r>
      <w:r w:rsidRPr="008916A5">
        <w:rPr>
          <w:iCs/>
        </w:rPr>
        <w:t>а</w:t>
      </w:r>
      <w:r w:rsidRPr="008916A5">
        <w:rPr>
          <w:iCs/>
        </w:rPr>
        <w:t>вильного ответа нет.</w:t>
      </w:r>
    </w:p>
    <w:p w:rsidR="00EB217A" w:rsidRPr="008916A5" w:rsidRDefault="00EB217A" w:rsidP="008916A5">
      <w:pPr>
        <w:jc w:val="both"/>
        <w:rPr>
          <w:color w:val="FF0000"/>
        </w:rPr>
      </w:pPr>
      <w:r>
        <w:t>6</w:t>
      </w:r>
      <w:r w:rsidRPr="008916A5">
        <w:t>.Какие формы контроля образовательного и воспитательного процесса практикуются в с</w:t>
      </w:r>
      <w:r w:rsidRPr="008916A5">
        <w:t>о</w:t>
      </w:r>
      <w:r w:rsidRPr="008916A5">
        <w:t>временной системе образования?</w:t>
      </w:r>
    </w:p>
    <w:p w:rsidR="00EB217A" w:rsidRPr="00DC11F5" w:rsidRDefault="00EB217A" w:rsidP="00B055FC">
      <w:pPr>
        <w:ind w:right="120"/>
        <w:textAlignment w:val="baseline"/>
      </w:pPr>
      <w:r>
        <w:rPr>
          <w:color w:val="000000"/>
        </w:rPr>
        <w:t>7</w:t>
      </w:r>
      <w:r w:rsidRPr="008916A5">
        <w:rPr>
          <w:color w:val="000000"/>
        </w:rPr>
        <w:t>.</w:t>
      </w:r>
      <w:r w:rsidRPr="008916A5">
        <w:rPr>
          <w:bCs/>
        </w:rPr>
        <w:t xml:space="preserve"> Дать характеристику организационным методам оказания помощи детям</w:t>
      </w:r>
      <w:r w:rsidRPr="008916A5">
        <w:t>(целей, содерж</w:t>
      </w:r>
      <w:r w:rsidRPr="008916A5">
        <w:t>а</w:t>
      </w:r>
      <w:r w:rsidRPr="008916A5">
        <w:t>ния, структуры, организации проводимых исследований, их состава и подготовки).</w:t>
      </w:r>
    </w:p>
    <w:sectPr w:rsidR="00EB217A"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A00" w:rsidRDefault="00AD6A00" w:rsidP="00A55732">
      <w:r>
        <w:separator/>
      </w:r>
    </w:p>
  </w:endnote>
  <w:endnote w:type="continuationSeparator" w:id="0">
    <w:p w:rsidR="00AD6A00" w:rsidRDefault="00AD6A00" w:rsidP="00A5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17A" w:rsidRDefault="00AD4713">
    <w:pPr>
      <w:pStyle w:val="ac"/>
      <w:jc w:val="center"/>
    </w:pPr>
    <w:r>
      <w:fldChar w:fldCharType="begin"/>
    </w:r>
    <w:r>
      <w:instrText>PAGE   \* MERGEFORMAT</w:instrText>
    </w:r>
    <w:r>
      <w:fldChar w:fldCharType="separate"/>
    </w:r>
    <w:r w:rsidR="00EE3E66">
      <w:rPr>
        <w:noProof/>
      </w:rPr>
      <w:t>8</w:t>
    </w:r>
    <w:r>
      <w:rPr>
        <w:noProof/>
      </w:rPr>
      <w:fldChar w:fldCharType="end"/>
    </w:r>
  </w:p>
  <w:p w:rsidR="00EB217A" w:rsidRDefault="00EB217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A00" w:rsidRDefault="00AD6A00" w:rsidP="00A55732">
      <w:r>
        <w:separator/>
      </w:r>
    </w:p>
  </w:footnote>
  <w:footnote w:type="continuationSeparator" w:id="0">
    <w:p w:rsidR="00AD6A00" w:rsidRDefault="00AD6A00" w:rsidP="00A557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4628ED"/>
    <w:multiLevelType w:val="hybridMultilevel"/>
    <w:tmpl w:val="8B3AD276"/>
    <w:lvl w:ilvl="0" w:tplc="03D8CC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64B02ED"/>
    <w:multiLevelType w:val="multilevel"/>
    <w:tmpl w:val="F78AF0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9">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18B57B0"/>
    <w:multiLevelType w:val="multilevel"/>
    <w:tmpl w:val="88AE0C5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725273"/>
    <w:multiLevelType w:val="hybridMultilevel"/>
    <w:tmpl w:val="A1E2E354"/>
    <w:lvl w:ilvl="0" w:tplc="976801DC">
      <w:start w:val="3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AA85B0A"/>
    <w:multiLevelType w:val="hybridMultilevel"/>
    <w:tmpl w:val="962EE9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nsid w:val="519634B8"/>
    <w:multiLevelType w:val="multilevel"/>
    <w:tmpl w:val="7206EB6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nsid w:val="6FE32694"/>
    <w:multiLevelType w:val="hybridMultilevel"/>
    <w:tmpl w:val="4BC43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74D13C7D"/>
    <w:multiLevelType w:val="hybridMultilevel"/>
    <w:tmpl w:val="AD1A4ABA"/>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7"/>
  </w:num>
  <w:num w:numId="4">
    <w:abstractNumId w:val="17"/>
  </w:num>
  <w:num w:numId="5">
    <w:abstractNumId w:val="6"/>
  </w:num>
  <w:num w:numId="6">
    <w:abstractNumId w:val="4"/>
  </w:num>
  <w:num w:numId="7">
    <w:abstractNumId w:val="11"/>
  </w:num>
  <w:num w:numId="8">
    <w:abstractNumId w:val="18"/>
  </w:num>
  <w:num w:numId="9">
    <w:abstractNumId w:val="23"/>
  </w:num>
  <w:num w:numId="10">
    <w:abstractNumId w:val="8"/>
  </w:num>
  <w:num w:numId="11">
    <w:abstractNumId w:val="15"/>
  </w:num>
  <w:num w:numId="12">
    <w:abstractNumId w:val="12"/>
  </w:num>
  <w:num w:numId="13">
    <w:abstractNumId w:val="9"/>
  </w:num>
  <w:num w:numId="14">
    <w:abstractNumId w:val="21"/>
  </w:num>
  <w:num w:numId="15">
    <w:abstractNumId w:val="5"/>
  </w:num>
  <w:num w:numId="16">
    <w:abstractNumId w:val="14"/>
  </w:num>
  <w:num w:numId="17">
    <w:abstractNumId w:val="2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6"/>
  </w:num>
  <w:num w:numId="21">
    <w:abstractNumId w:val="20"/>
  </w:num>
  <w:num w:numId="22">
    <w:abstractNumId w:val="13"/>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9"/>
    <w:rsid w:val="00004412"/>
    <w:rsid w:val="00011965"/>
    <w:rsid w:val="00022183"/>
    <w:rsid w:val="000236DA"/>
    <w:rsid w:val="000316E8"/>
    <w:rsid w:val="00031960"/>
    <w:rsid w:val="000342C8"/>
    <w:rsid w:val="00034A75"/>
    <w:rsid w:val="00050A87"/>
    <w:rsid w:val="00053A1B"/>
    <w:rsid w:val="00057CBB"/>
    <w:rsid w:val="000612D8"/>
    <w:rsid w:val="00073B33"/>
    <w:rsid w:val="00073F65"/>
    <w:rsid w:val="00084190"/>
    <w:rsid w:val="00090B42"/>
    <w:rsid w:val="00094CDC"/>
    <w:rsid w:val="000A6E06"/>
    <w:rsid w:val="000B027A"/>
    <w:rsid w:val="000E083D"/>
    <w:rsid w:val="000E1CBB"/>
    <w:rsid w:val="000E53B6"/>
    <w:rsid w:val="000F0146"/>
    <w:rsid w:val="000F0F00"/>
    <w:rsid w:val="000F7A3C"/>
    <w:rsid w:val="00106B22"/>
    <w:rsid w:val="00111CA0"/>
    <w:rsid w:val="001134DA"/>
    <w:rsid w:val="00115067"/>
    <w:rsid w:val="0011527A"/>
    <w:rsid w:val="001201E0"/>
    <w:rsid w:val="001258D3"/>
    <w:rsid w:val="00133935"/>
    <w:rsid w:val="00160160"/>
    <w:rsid w:val="001641D8"/>
    <w:rsid w:val="0017174B"/>
    <w:rsid w:val="001739D6"/>
    <w:rsid w:val="00176CDC"/>
    <w:rsid w:val="0018087E"/>
    <w:rsid w:val="0018376C"/>
    <w:rsid w:val="00184857"/>
    <w:rsid w:val="001A04C1"/>
    <w:rsid w:val="001A1FED"/>
    <w:rsid w:val="001A21D4"/>
    <w:rsid w:val="001A5339"/>
    <w:rsid w:val="001A67ED"/>
    <w:rsid w:val="001B1A85"/>
    <w:rsid w:val="001B2D68"/>
    <w:rsid w:val="001B60D7"/>
    <w:rsid w:val="001C024C"/>
    <w:rsid w:val="001C5440"/>
    <w:rsid w:val="001E43EC"/>
    <w:rsid w:val="001E5979"/>
    <w:rsid w:val="001F0979"/>
    <w:rsid w:val="001F2E1E"/>
    <w:rsid w:val="001F5B8A"/>
    <w:rsid w:val="00215348"/>
    <w:rsid w:val="00215742"/>
    <w:rsid w:val="0021600B"/>
    <w:rsid w:val="00234A45"/>
    <w:rsid w:val="00234BCF"/>
    <w:rsid w:val="00241793"/>
    <w:rsid w:val="00243CC6"/>
    <w:rsid w:val="00253C7D"/>
    <w:rsid w:val="002571D2"/>
    <w:rsid w:val="00257C0F"/>
    <w:rsid w:val="00262FFD"/>
    <w:rsid w:val="00270187"/>
    <w:rsid w:val="00292248"/>
    <w:rsid w:val="00293251"/>
    <w:rsid w:val="002A2D90"/>
    <w:rsid w:val="002B2F80"/>
    <w:rsid w:val="002B7ABD"/>
    <w:rsid w:val="002D0F2F"/>
    <w:rsid w:val="002E5697"/>
    <w:rsid w:val="002F1FCD"/>
    <w:rsid w:val="002F2EDF"/>
    <w:rsid w:val="002F782F"/>
    <w:rsid w:val="0030175F"/>
    <w:rsid w:val="00321744"/>
    <w:rsid w:val="00330BD5"/>
    <w:rsid w:val="00337D36"/>
    <w:rsid w:val="00360B62"/>
    <w:rsid w:val="003668EC"/>
    <w:rsid w:val="003677C0"/>
    <w:rsid w:val="00370EB9"/>
    <w:rsid w:val="00394087"/>
    <w:rsid w:val="003945BD"/>
    <w:rsid w:val="00394DB7"/>
    <w:rsid w:val="003B753B"/>
    <w:rsid w:val="003C65E0"/>
    <w:rsid w:val="003C752F"/>
    <w:rsid w:val="003E48E0"/>
    <w:rsid w:val="003F0477"/>
    <w:rsid w:val="003F0CEF"/>
    <w:rsid w:val="003F18DB"/>
    <w:rsid w:val="003F48D3"/>
    <w:rsid w:val="003F536C"/>
    <w:rsid w:val="0041523A"/>
    <w:rsid w:val="004159E3"/>
    <w:rsid w:val="00423D20"/>
    <w:rsid w:val="004242D8"/>
    <w:rsid w:val="004349E0"/>
    <w:rsid w:val="0044149D"/>
    <w:rsid w:val="00454B05"/>
    <w:rsid w:val="00474761"/>
    <w:rsid w:val="0047611F"/>
    <w:rsid w:val="004776ED"/>
    <w:rsid w:val="00492067"/>
    <w:rsid w:val="00496785"/>
    <w:rsid w:val="004A17B3"/>
    <w:rsid w:val="004A2F65"/>
    <w:rsid w:val="004A3A09"/>
    <w:rsid w:val="004A3ED8"/>
    <w:rsid w:val="004B0DB4"/>
    <w:rsid w:val="004C0B25"/>
    <w:rsid w:val="004E7649"/>
    <w:rsid w:val="004F5567"/>
    <w:rsid w:val="004F5C86"/>
    <w:rsid w:val="00543CA4"/>
    <w:rsid w:val="0055229B"/>
    <w:rsid w:val="00562578"/>
    <w:rsid w:val="0056623D"/>
    <w:rsid w:val="00572CCA"/>
    <w:rsid w:val="005730DC"/>
    <w:rsid w:val="00581FB7"/>
    <w:rsid w:val="00593960"/>
    <w:rsid w:val="005952D2"/>
    <w:rsid w:val="005A43D3"/>
    <w:rsid w:val="005A5AE6"/>
    <w:rsid w:val="005A6708"/>
    <w:rsid w:val="005C1F1F"/>
    <w:rsid w:val="005C686E"/>
    <w:rsid w:val="005C6D88"/>
    <w:rsid w:val="005F48B9"/>
    <w:rsid w:val="005F6C70"/>
    <w:rsid w:val="006068AF"/>
    <w:rsid w:val="00606DDB"/>
    <w:rsid w:val="006351D8"/>
    <w:rsid w:val="00635D79"/>
    <w:rsid w:val="00637074"/>
    <w:rsid w:val="006416C7"/>
    <w:rsid w:val="006449DA"/>
    <w:rsid w:val="0064569F"/>
    <w:rsid w:val="00646A68"/>
    <w:rsid w:val="006514B2"/>
    <w:rsid w:val="0065714D"/>
    <w:rsid w:val="00671D45"/>
    <w:rsid w:val="006774E3"/>
    <w:rsid w:val="006962BD"/>
    <w:rsid w:val="006A0271"/>
    <w:rsid w:val="006A5AB7"/>
    <w:rsid w:val="006B38CD"/>
    <w:rsid w:val="006C2F1D"/>
    <w:rsid w:val="006C5CE7"/>
    <w:rsid w:val="006C6CA0"/>
    <w:rsid w:val="006D0A93"/>
    <w:rsid w:val="006D53AA"/>
    <w:rsid w:val="006E45B3"/>
    <w:rsid w:val="006F263D"/>
    <w:rsid w:val="006F4E34"/>
    <w:rsid w:val="006F781C"/>
    <w:rsid w:val="0070646A"/>
    <w:rsid w:val="007118F3"/>
    <w:rsid w:val="00715365"/>
    <w:rsid w:val="00721B5B"/>
    <w:rsid w:val="007253B9"/>
    <w:rsid w:val="00731675"/>
    <w:rsid w:val="00734B68"/>
    <w:rsid w:val="007417E5"/>
    <w:rsid w:val="00744DD1"/>
    <w:rsid w:val="00772C22"/>
    <w:rsid w:val="007836C1"/>
    <w:rsid w:val="00784213"/>
    <w:rsid w:val="0078534B"/>
    <w:rsid w:val="00792C45"/>
    <w:rsid w:val="007979C4"/>
    <w:rsid w:val="007B0901"/>
    <w:rsid w:val="007D2A64"/>
    <w:rsid w:val="007E11E0"/>
    <w:rsid w:val="007E49F4"/>
    <w:rsid w:val="007F1E20"/>
    <w:rsid w:val="007F395D"/>
    <w:rsid w:val="007F3ACF"/>
    <w:rsid w:val="00802C02"/>
    <w:rsid w:val="00802F71"/>
    <w:rsid w:val="0081191A"/>
    <w:rsid w:val="00826B03"/>
    <w:rsid w:val="00831136"/>
    <w:rsid w:val="00835876"/>
    <w:rsid w:val="008434AC"/>
    <w:rsid w:val="008727D0"/>
    <w:rsid w:val="008916A5"/>
    <w:rsid w:val="0089270A"/>
    <w:rsid w:val="00896A13"/>
    <w:rsid w:val="008A02E6"/>
    <w:rsid w:val="008A154A"/>
    <w:rsid w:val="008A7E41"/>
    <w:rsid w:val="008B2DCD"/>
    <w:rsid w:val="008D059F"/>
    <w:rsid w:val="008E396F"/>
    <w:rsid w:val="00904BBC"/>
    <w:rsid w:val="00907318"/>
    <w:rsid w:val="00935672"/>
    <w:rsid w:val="00942101"/>
    <w:rsid w:val="00950EBC"/>
    <w:rsid w:val="00954D3F"/>
    <w:rsid w:val="00954F26"/>
    <w:rsid w:val="00960817"/>
    <w:rsid w:val="00961F79"/>
    <w:rsid w:val="0096497D"/>
    <w:rsid w:val="009658B9"/>
    <w:rsid w:val="0096698C"/>
    <w:rsid w:val="009734FB"/>
    <w:rsid w:val="00982AB2"/>
    <w:rsid w:val="009946F9"/>
    <w:rsid w:val="0099483A"/>
    <w:rsid w:val="009968CF"/>
    <w:rsid w:val="00996A25"/>
    <w:rsid w:val="00997C4F"/>
    <w:rsid w:val="009A3F14"/>
    <w:rsid w:val="009A4485"/>
    <w:rsid w:val="009C2C8F"/>
    <w:rsid w:val="009D297F"/>
    <w:rsid w:val="009D3CC2"/>
    <w:rsid w:val="009F1BD6"/>
    <w:rsid w:val="00A17D3A"/>
    <w:rsid w:val="00A35F47"/>
    <w:rsid w:val="00A44DFF"/>
    <w:rsid w:val="00A55732"/>
    <w:rsid w:val="00A5653A"/>
    <w:rsid w:val="00A859EB"/>
    <w:rsid w:val="00A86A8C"/>
    <w:rsid w:val="00A87544"/>
    <w:rsid w:val="00A91F5F"/>
    <w:rsid w:val="00A9432A"/>
    <w:rsid w:val="00A96FF5"/>
    <w:rsid w:val="00AA058C"/>
    <w:rsid w:val="00AA13E3"/>
    <w:rsid w:val="00AA24C3"/>
    <w:rsid w:val="00AB32BB"/>
    <w:rsid w:val="00AC1626"/>
    <w:rsid w:val="00AD4713"/>
    <w:rsid w:val="00AD658D"/>
    <w:rsid w:val="00AD6A00"/>
    <w:rsid w:val="00AE310A"/>
    <w:rsid w:val="00B055FC"/>
    <w:rsid w:val="00B10602"/>
    <w:rsid w:val="00B10D7E"/>
    <w:rsid w:val="00B163AB"/>
    <w:rsid w:val="00B24F03"/>
    <w:rsid w:val="00B403B9"/>
    <w:rsid w:val="00B408B6"/>
    <w:rsid w:val="00B43110"/>
    <w:rsid w:val="00B47B0E"/>
    <w:rsid w:val="00B51C3B"/>
    <w:rsid w:val="00B65424"/>
    <w:rsid w:val="00B80B0C"/>
    <w:rsid w:val="00B90CE6"/>
    <w:rsid w:val="00B910B0"/>
    <w:rsid w:val="00B91DFF"/>
    <w:rsid w:val="00B94CB1"/>
    <w:rsid w:val="00B97BE2"/>
    <w:rsid w:val="00BB1B65"/>
    <w:rsid w:val="00BB2D1E"/>
    <w:rsid w:val="00BD199E"/>
    <w:rsid w:val="00BD314D"/>
    <w:rsid w:val="00BD3B7D"/>
    <w:rsid w:val="00BE24BB"/>
    <w:rsid w:val="00C11074"/>
    <w:rsid w:val="00C12B5D"/>
    <w:rsid w:val="00C14F8F"/>
    <w:rsid w:val="00C27873"/>
    <w:rsid w:val="00C3088E"/>
    <w:rsid w:val="00C4501B"/>
    <w:rsid w:val="00C50DF2"/>
    <w:rsid w:val="00C60BFE"/>
    <w:rsid w:val="00C844F2"/>
    <w:rsid w:val="00C86C03"/>
    <w:rsid w:val="00CA66C3"/>
    <w:rsid w:val="00CB74E2"/>
    <w:rsid w:val="00CC5406"/>
    <w:rsid w:val="00CC62BB"/>
    <w:rsid w:val="00CC7A5D"/>
    <w:rsid w:val="00CC7FE5"/>
    <w:rsid w:val="00CD591B"/>
    <w:rsid w:val="00CD6905"/>
    <w:rsid w:val="00D00133"/>
    <w:rsid w:val="00D05A18"/>
    <w:rsid w:val="00D05B8F"/>
    <w:rsid w:val="00D26E3B"/>
    <w:rsid w:val="00D36AB5"/>
    <w:rsid w:val="00D371FB"/>
    <w:rsid w:val="00D51713"/>
    <w:rsid w:val="00D57159"/>
    <w:rsid w:val="00D5728C"/>
    <w:rsid w:val="00D7122F"/>
    <w:rsid w:val="00D93B90"/>
    <w:rsid w:val="00DB7474"/>
    <w:rsid w:val="00DC11F5"/>
    <w:rsid w:val="00DC3471"/>
    <w:rsid w:val="00DC3F71"/>
    <w:rsid w:val="00DC5A43"/>
    <w:rsid w:val="00DD192C"/>
    <w:rsid w:val="00E04702"/>
    <w:rsid w:val="00E1095F"/>
    <w:rsid w:val="00E11598"/>
    <w:rsid w:val="00E21B98"/>
    <w:rsid w:val="00E33C15"/>
    <w:rsid w:val="00E353DC"/>
    <w:rsid w:val="00E43AB5"/>
    <w:rsid w:val="00E5543C"/>
    <w:rsid w:val="00E63645"/>
    <w:rsid w:val="00E66028"/>
    <w:rsid w:val="00E67765"/>
    <w:rsid w:val="00E8101E"/>
    <w:rsid w:val="00E83955"/>
    <w:rsid w:val="00EA4EB2"/>
    <w:rsid w:val="00EA66F2"/>
    <w:rsid w:val="00EB065C"/>
    <w:rsid w:val="00EB217A"/>
    <w:rsid w:val="00EB3399"/>
    <w:rsid w:val="00EB59F6"/>
    <w:rsid w:val="00EC53B6"/>
    <w:rsid w:val="00EC6948"/>
    <w:rsid w:val="00ED4788"/>
    <w:rsid w:val="00EE3E66"/>
    <w:rsid w:val="00EE64B9"/>
    <w:rsid w:val="00EF140F"/>
    <w:rsid w:val="00EF31F4"/>
    <w:rsid w:val="00EF7E24"/>
    <w:rsid w:val="00F0399E"/>
    <w:rsid w:val="00F10FC6"/>
    <w:rsid w:val="00F13076"/>
    <w:rsid w:val="00F26758"/>
    <w:rsid w:val="00F27EA9"/>
    <w:rsid w:val="00F46E26"/>
    <w:rsid w:val="00F61218"/>
    <w:rsid w:val="00F64174"/>
    <w:rsid w:val="00F7231B"/>
    <w:rsid w:val="00F83B57"/>
    <w:rsid w:val="00F918CC"/>
    <w:rsid w:val="00F91909"/>
    <w:rsid w:val="00F92B2D"/>
    <w:rsid w:val="00FA0F9A"/>
    <w:rsid w:val="00FA16E8"/>
    <w:rsid w:val="00FA2127"/>
    <w:rsid w:val="00FA34BD"/>
    <w:rsid w:val="00FB4057"/>
    <w:rsid w:val="00FC3B95"/>
    <w:rsid w:val="00FC5090"/>
    <w:rsid w:val="00FD29C3"/>
    <w:rsid w:val="00FD41BC"/>
    <w:rsid w:val="00FE06AD"/>
    <w:rsid w:val="00FE264D"/>
    <w:rsid w:val="00FF0BAC"/>
    <w:rsid w:val="00FF4CF9"/>
    <w:rsid w:val="00FF69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9A3F14"/>
    <w:pPr>
      <w:autoSpaceDE w:val="0"/>
      <w:autoSpaceDN w:val="0"/>
      <w:adjustRightInd w:val="0"/>
    </w:pPr>
    <w:rPr>
      <w:color w:val="000000"/>
      <w:sz w:val="24"/>
      <w:szCs w:val="24"/>
    </w:rPr>
  </w:style>
  <w:style w:type="paragraph" w:styleId="af4">
    <w:name w:val="No Spacing"/>
    <w:uiPriority w:val="99"/>
    <w:qFormat/>
    <w:rsid w:val="00C27873"/>
    <w:rPr>
      <w:sz w:val="24"/>
      <w:szCs w:val="24"/>
    </w:rPr>
  </w:style>
  <w:style w:type="paragraph" w:styleId="af5">
    <w:name w:val="Body Text Indent"/>
    <w:basedOn w:val="a"/>
    <w:link w:val="af6"/>
    <w:uiPriority w:val="99"/>
    <w:rsid w:val="00AA058C"/>
    <w:pPr>
      <w:spacing w:after="120"/>
      <w:ind w:left="283"/>
    </w:pPr>
  </w:style>
  <w:style w:type="character" w:customStyle="1" w:styleId="af6">
    <w:name w:val="Основной текст с отступом Знак"/>
    <w:link w:val="af5"/>
    <w:uiPriority w:val="99"/>
    <w:locked/>
    <w:rsid w:val="00AA058C"/>
    <w:rPr>
      <w:sz w:val="24"/>
    </w:rPr>
  </w:style>
  <w:style w:type="table" w:customStyle="1" w:styleId="23">
    <w:name w:val="Сетка таблицы2"/>
    <w:uiPriority w:val="99"/>
    <w:rsid w:val="001739D6"/>
    <w:pPr>
      <w:ind w:firstLine="709"/>
    </w:pPr>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header"/>
    <w:basedOn w:val="a"/>
    <w:link w:val="af8"/>
    <w:uiPriority w:val="99"/>
    <w:rsid w:val="00A55732"/>
    <w:pPr>
      <w:tabs>
        <w:tab w:val="center" w:pos="4677"/>
        <w:tab w:val="right" w:pos="9355"/>
      </w:tabs>
    </w:pPr>
  </w:style>
  <w:style w:type="character" w:customStyle="1" w:styleId="af8">
    <w:name w:val="Верхний колонтитул Знак"/>
    <w:link w:val="af7"/>
    <w:uiPriority w:val="99"/>
    <w:locked/>
    <w:rsid w:val="00A55732"/>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959159">
      <w:marLeft w:val="0"/>
      <w:marRight w:val="0"/>
      <w:marTop w:val="0"/>
      <w:marBottom w:val="0"/>
      <w:divBdr>
        <w:top w:val="none" w:sz="0" w:space="0" w:color="auto"/>
        <w:left w:val="none" w:sz="0" w:space="0" w:color="auto"/>
        <w:bottom w:val="none" w:sz="0" w:space="0" w:color="auto"/>
        <w:right w:val="none" w:sz="0" w:space="0" w:color="auto"/>
      </w:divBdr>
    </w:div>
    <w:div w:id="1316959160">
      <w:marLeft w:val="0"/>
      <w:marRight w:val="0"/>
      <w:marTop w:val="0"/>
      <w:marBottom w:val="0"/>
      <w:divBdr>
        <w:top w:val="none" w:sz="0" w:space="0" w:color="auto"/>
        <w:left w:val="none" w:sz="0" w:space="0" w:color="auto"/>
        <w:bottom w:val="none" w:sz="0" w:space="0" w:color="auto"/>
        <w:right w:val="none" w:sz="0" w:space="0" w:color="auto"/>
      </w:divBdr>
    </w:div>
    <w:div w:id="1316959161">
      <w:marLeft w:val="0"/>
      <w:marRight w:val="0"/>
      <w:marTop w:val="0"/>
      <w:marBottom w:val="0"/>
      <w:divBdr>
        <w:top w:val="none" w:sz="0" w:space="0" w:color="auto"/>
        <w:left w:val="none" w:sz="0" w:space="0" w:color="auto"/>
        <w:bottom w:val="none" w:sz="0" w:space="0" w:color="auto"/>
        <w:right w:val="none" w:sz="0" w:space="0" w:color="auto"/>
      </w:divBdr>
    </w:div>
    <w:div w:id="1316959162">
      <w:marLeft w:val="0"/>
      <w:marRight w:val="0"/>
      <w:marTop w:val="0"/>
      <w:marBottom w:val="0"/>
      <w:divBdr>
        <w:top w:val="none" w:sz="0" w:space="0" w:color="auto"/>
        <w:left w:val="none" w:sz="0" w:space="0" w:color="auto"/>
        <w:bottom w:val="none" w:sz="0" w:space="0" w:color="auto"/>
        <w:right w:val="none" w:sz="0" w:space="0" w:color="auto"/>
      </w:divBdr>
    </w:div>
    <w:div w:id="1316959163">
      <w:marLeft w:val="0"/>
      <w:marRight w:val="0"/>
      <w:marTop w:val="0"/>
      <w:marBottom w:val="0"/>
      <w:divBdr>
        <w:top w:val="none" w:sz="0" w:space="0" w:color="auto"/>
        <w:left w:val="none" w:sz="0" w:space="0" w:color="auto"/>
        <w:bottom w:val="none" w:sz="0" w:space="0" w:color="auto"/>
        <w:right w:val="none" w:sz="0" w:space="0" w:color="auto"/>
      </w:divBdr>
    </w:div>
    <w:div w:id="1316959164">
      <w:marLeft w:val="0"/>
      <w:marRight w:val="0"/>
      <w:marTop w:val="0"/>
      <w:marBottom w:val="0"/>
      <w:divBdr>
        <w:top w:val="none" w:sz="0" w:space="0" w:color="auto"/>
        <w:left w:val="none" w:sz="0" w:space="0" w:color="auto"/>
        <w:bottom w:val="none" w:sz="0" w:space="0" w:color="auto"/>
        <w:right w:val="none" w:sz="0" w:space="0" w:color="auto"/>
      </w:divBdr>
    </w:div>
    <w:div w:id="1316959165">
      <w:marLeft w:val="0"/>
      <w:marRight w:val="0"/>
      <w:marTop w:val="0"/>
      <w:marBottom w:val="0"/>
      <w:divBdr>
        <w:top w:val="none" w:sz="0" w:space="0" w:color="auto"/>
        <w:left w:val="none" w:sz="0" w:space="0" w:color="auto"/>
        <w:bottom w:val="none" w:sz="0" w:space="0" w:color="auto"/>
        <w:right w:val="none" w:sz="0" w:space="0" w:color="auto"/>
      </w:divBdr>
    </w:div>
    <w:div w:id="1316959166">
      <w:marLeft w:val="0"/>
      <w:marRight w:val="0"/>
      <w:marTop w:val="0"/>
      <w:marBottom w:val="0"/>
      <w:divBdr>
        <w:top w:val="none" w:sz="0" w:space="0" w:color="auto"/>
        <w:left w:val="none" w:sz="0" w:space="0" w:color="auto"/>
        <w:bottom w:val="none" w:sz="0" w:space="0" w:color="auto"/>
        <w:right w:val="none" w:sz="0" w:space="0" w:color="auto"/>
      </w:divBdr>
    </w:div>
    <w:div w:id="1316959167">
      <w:marLeft w:val="0"/>
      <w:marRight w:val="0"/>
      <w:marTop w:val="0"/>
      <w:marBottom w:val="0"/>
      <w:divBdr>
        <w:top w:val="none" w:sz="0" w:space="0" w:color="auto"/>
        <w:left w:val="none" w:sz="0" w:space="0" w:color="auto"/>
        <w:bottom w:val="none" w:sz="0" w:space="0" w:color="auto"/>
        <w:right w:val="none" w:sz="0" w:space="0" w:color="auto"/>
      </w:divBdr>
    </w:div>
    <w:div w:id="1316959168">
      <w:marLeft w:val="0"/>
      <w:marRight w:val="0"/>
      <w:marTop w:val="0"/>
      <w:marBottom w:val="0"/>
      <w:divBdr>
        <w:top w:val="none" w:sz="0" w:space="0" w:color="auto"/>
        <w:left w:val="none" w:sz="0" w:space="0" w:color="auto"/>
        <w:bottom w:val="none" w:sz="0" w:space="0" w:color="auto"/>
        <w:right w:val="none" w:sz="0" w:space="0" w:color="auto"/>
      </w:divBdr>
    </w:div>
    <w:div w:id="1316959169">
      <w:marLeft w:val="0"/>
      <w:marRight w:val="0"/>
      <w:marTop w:val="0"/>
      <w:marBottom w:val="0"/>
      <w:divBdr>
        <w:top w:val="none" w:sz="0" w:space="0" w:color="auto"/>
        <w:left w:val="none" w:sz="0" w:space="0" w:color="auto"/>
        <w:bottom w:val="none" w:sz="0" w:space="0" w:color="auto"/>
        <w:right w:val="none" w:sz="0" w:space="0" w:color="auto"/>
      </w:divBdr>
    </w:div>
    <w:div w:id="1316959170">
      <w:marLeft w:val="0"/>
      <w:marRight w:val="0"/>
      <w:marTop w:val="0"/>
      <w:marBottom w:val="0"/>
      <w:divBdr>
        <w:top w:val="none" w:sz="0" w:space="0" w:color="auto"/>
        <w:left w:val="none" w:sz="0" w:space="0" w:color="auto"/>
        <w:bottom w:val="none" w:sz="0" w:space="0" w:color="auto"/>
        <w:right w:val="none" w:sz="0" w:space="0" w:color="auto"/>
      </w:divBdr>
    </w:div>
    <w:div w:id="1316959171">
      <w:marLeft w:val="0"/>
      <w:marRight w:val="0"/>
      <w:marTop w:val="0"/>
      <w:marBottom w:val="0"/>
      <w:divBdr>
        <w:top w:val="none" w:sz="0" w:space="0" w:color="auto"/>
        <w:left w:val="none" w:sz="0" w:space="0" w:color="auto"/>
        <w:bottom w:val="none" w:sz="0" w:space="0" w:color="auto"/>
        <w:right w:val="none" w:sz="0" w:space="0" w:color="auto"/>
      </w:divBdr>
    </w:div>
    <w:div w:id="1316959172">
      <w:marLeft w:val="0"/>
      <w:marRight w:val="0"/>
      <w:marTop w:val="0"/>
      <w:marBottom w:val="0"/>
      <w:divBdr>
        <w:top w:val="none" w:sz="0" w:space="0" w:color="auto"/>
        <w:left w:val="none" w:sz="0" w:space="0" w:color="auto"/>
        <w:bottom w:val="none" w:sz="0" w:space="0" w:color="auto"/>
        <w:right w:val="none" w:sz="0" w:space="0" w:color="auto"/>
      </w:divBdr>
    </w:div>
    <w:div w:id="1316959173">
      <w:marLeft w:val="0"/>
      <w:marRight w:val="0"/>
      <w:marTop w:val="0"/>
      <w:marBottom w:val="0"/>
      <w:divBdr>
        <w:top w:val="none" w:sz="0" w:space="0" w:color="auto"/>
        <w:left w:val="none" w:sz="0" w:space="0" w:color="auto"/>
        <w:bottom w:val="none" w:sz="0" w:space="0" w:color="auto"/>
        <w:right w:val="none" w:sz="0" w:space="0" w:color="auto"/>
      </w:divBdr>
    </w:div>
    <w:div w:id="1316959174">
      <w:marLeft w:val="0"/>
      <w:marRight w:val="0"/>
      <w:marTop w:val="0"/>
      <w:marBottom w:val="0"/>
      <w:divBdr>
        <w:top w:val="none" w:sz="0" w:space="0" w:color="auto"/>
        <w:left w:val="none" w:sz="0" w:space="0" w:color="auto"/>
        <w:bottom w:val="none" w:sz="0" w:space="0" w:color="auto"/>
        <w:right w:val="none" w:sz="0" w:space="0" w:color="auto"/>
      </w:divBdr>
    </w:div>
    <w:div w:id="1316959175">
      <w:marLeft w:val="0"/>
      <w:marRight w:val="0"/>
      <w:marTop w:val="0"/>
      <w:marBottom w:val="0"/>
      <w:divBdr>
        <w:top w:val="none" w:sz="0" w:space="0" w:color="auto"/>
        <w:left w:val="none" w:sz="0" w:space="0" w:color="auto"/>
        <w:bottom w:val="none" w:sz="0" w:space="0" w:color="auto"/>
        <w:right w:val="none" w:sz="0" w:space="0" w:color="auto"/>
      </w:divBdr>
    </w:div>
    <w:div w:id="1316959176">
      <w:marLeft w:val="0"/>
      <w:marRight w:val="0"/>
      <w:marTop w:val="0"/>
      <w:marBottom w:val="0"/>
      <w:divBdr>
        <w:top w:val="none" w:sz="0" w:space="0" w:color="auto"/>
        <w:left w:val="none" w:sz="0" w:space="0" w:color="auto"/>
        <w:bottom w:val="none" w:sz="0" w:space="0" w:color="auto"/>
        <w:right w:val="none" w:sz="0" w:space="0" w:color="auto"/>
      </w:divBdr>
    </w:div>
    <w:div w:id="1316959177">
      <w:marLeft w:val="0"/>
      <w:marRight w:val="0"/>
      <w:marTop w:val="0"/>
      <w:marBottom w:val="0"/>
      <w:divBdr>
        <w:top w:val="none" w:sz="0" w:space="0" w:color="auto"/>
        <w:left w:val="none" w:sz="0" w:space="0" w:color="auto"/>
        <w:bottom w:val="none" w:sz="0" w:space="0" w:color="auto"/>
        <w:right w:val="none" w:sz="0" w:space="0" w:color="auto"/>
      </w:divBdr>
    </w:div>
    <w:div w:id="1316959178">
      <w:marLeft w:val="0"/>
      <w:marRight w:val="0"/>
      <w:marTop w:val="0"/>
      <w:marBottom w:val="0"/>
      <w:divBdr>
        <w:top w:val="none" w:sz="0" w:space="0" w:color="auto"/>
        <w:left w:val="none" w:sz="0" w:space="0" w:color="auto"/>
        <w:bottom w:val="none" w:sz="0" w:space="0" w:color="auto"/>
        <w:right w:val="none" w:sz="0" w:space="0" w:color="auto"/>
      </w:divBdr>
    </w:div>
    <w:div w:id="1316959179">
      <w:marLeft w:val="0"/>
      <w:marRight w:val="0"/>
      <w:marTop w:val="0"/>
      <w:marBottom w:val="0"/>
      <w:divBdr>
        <w:top w:val="none" w:sz="0" w:space="0" w:color="auto"/>
        <w:left w:val="none" w:sz="0" w:space="0" w:color="auto"/>
        <w:bottom w:val="none" w:sz="0" w:space="0" w:color="auto"/>
        <w:right w:val="none" w:sz="0" w:space="0" w:color="auto"/>
      </w:divBdr>
    </w:div>
    <w:div w:id="1316959180">
      <w:marLeft w:val="0"/>
      <w:marRight w:val="0"/>
      <w:marTop w:val="0"/>
      <w:marBottom w:val="0"/>
      <w:divBdr>
        <w:top w:val="none" w:sz="0" w:space="0" w:color="auto"/>
        <w:left w:val="none" w:sz="0" w:space="0" w:color="auto"/>
        <w:bottom w:val="none" w:sz="0" w:space="0" w:color="auto"/>
        <w:right w:val="none" w:sz="0" w:space="0" w:color="auto"/>
      </w:divBdr>
    </w:div>
    <w:div w:id="1316959181">
      <w:marLeft w:val="0"/>
      <w:marRight w:val="0"/>
      <w:marTop w:val="0"/>
      <w:marBottom w:val="0"/>
      <w:divBdr>
        <w:top w:val="none" w:sz="0" w:space="0" w:color="auto"/>
        <w:left w:val="none" w:sz="0" w:space="0" w:color="auto"/>
        <w:bottom w:val="none" w:sz="0" w:space="0" w:color="auto"/>
        <w:right w:val="none" w:sz="0" w:space="0" w:color="auto"/>
      </w:divBdr>
    </w:div>
    <w:div w:id="1316959182">
      <w:marLeft w:val="0"/>
      <w:marRight w:val="0"/>
      <w:marTop w:val="0"/>
      <w:marBottom w:val="0"/>
      <w:divBdr>
        <w:top w:val="none" w:sz="0" w:space="0" w:color="auto"/>
        <w:left w:val="none" w:sz="0" w:space="0" w:color="auto"/>
        <w:bottom w:val="none" w:sz="0" w:space="0" w:color="auto"/>
        <w:right w:val="none" w:sz="0" w:space="0" w:color="auto"/>
      </w:divBdr>
    </w:div>
    <w:div w:id="1316959183">
      <w:marLeft w:val="0"/>
      <w:marRight w:val="0"/>
      <w:marTop w:val="0"/>
      <w:marBottom w:val="0"/>
      <w:divBdr>
        <w:top w:val="none" w:sz="0" w:space="0" w:color="auto"/>
        <w:left w:val="none" w:sz="0" w:space="0" w:color="auto"/>
        <w:bottom w:val="none" w:sz="0" w:space="0" w:color="auto"/>
        <w:right w:val="none" w:sz="0" w:space="0" w:color="auto"/>
      </w:divBdr>
    </w:div>
    <w:div w:id="1316959184">
      <w:marLeft w:val="0"/>
      <w:marRight w:val="0"/>
      <w:marTop w:val="0"/>
      <w:marBottom w:val="0"/>
      <w:divBdr>
        <w:top w:val="none" w:sz="0" w:space="0" w:color="auto"/>
        <w:left w:val="none" w:sz="0" w:space="0" w:color="auto"/>
        <w:bottom w:val="none" w:sz="0" w:space="0" w:color="auto"/>
        <w:right w:val="none" w:sz="0" w:space="0" w:color="auto"/>
      </w:divBdr>
    </w:div>
    <w:div w:id="1316959185">
      <w:marLeft w:val="0"/>
      <w:marRight w:val="0"/>
      <w:marTop w:val="0"/>
      <w:marBottom w:val="0"/>
      <w:divBdr>
        <w:top w:val="none" w:sz="0" w:space="0" w:color="auto"/>
        <w:left w:val="none" w:sz="0" w:space="0" w:color="auto"/>
        <w:bottom w:val="none" w:sz="0" w:space="0" w:color="auto"/>
        <w:right w:val="none" w:sz="0" w:space="0" w:color="auto"/>
      </w:divBdr>
    </w:div>
    <w:div w:id="1316959186">
      <w:marLeft w:val="0"/>
      <w:marRight w:val="0"/>
      <w:marTop w:val="0"/>
      <w:marBottom w:val="0"/>
      <w:divBdr>
        <w:top w:val="none" w:sz="0" w:space="0" w:color="auto"/>
        <w:left w:val="none" w:sz="0" w:space="0" w:color="auto"/>
        <w:bottom w:val="none" w:sz="0" w:space="0" w:color="auto"/>
        <w:right w:val="none" w:sz="0" w:space="0" w:color="auto"/>
      </w:divBdr>
    </w:div>
    <w:div w:id="1316959187">
      <w:marLeft w:val="0"/>
      <w:marRight w:val="0"/>
      <w:marTop w:val="0"/>
      <w:marBottom w:val="0"/>
      <w:divBdr>
        <w:top w:val="none" w:sz="0" w:space="0" w:color="auto"/>
        <w:left w:val="none" w:sz="0" w:space="0" w:color="auto"/>
        <w:bottom w:val="none" w:sz="0" w:space="0" w:color="auto"/>
        <w:right w:val="none" w:sz="0" w:space="0" w:color="auto"/>
      </w:divBdr>
    </w:div>
    <w:div w:id="1316959188">
      <w:marLeft w:val="0"/>
      <w:marRight w:val="0"/>
      <w:marTop w:val="0"/>
      <w:marBottom w:val="0"/>
      <w:divBdr>
        <w:top w:val="none" w:sz="0" w:space="0" w:color="auto"/>
        <w:left w:val="none" w:sz="0" w:space="0" w:color="auto"/>
        <w:bottom w:val="none" w:sz="0" w:space="0" w:color="auto"/>
        <w:right w:val="none" w:sz="0" w:space="0" w:color="auto"/>
      </w:divBdr>
    </w:div>
    <w:div w:id="1316959189">
      <w:marLeft w:val="0"/>
      <w:marRight w:val="0"/>
      <w:marTop w:val="0"/>
      <w:marBottom w:val="0"/>
      <w:divBdr>
        <w:top w:val="none" w:sz="0" w:space="0" w:color="auto"/>
        <w:left w:val="none" w:sz="0" w:space="0" w:color="auto"/>
        <w:bottom w:val="none" w:sz="0" w:space="0" w:color="auto"/>
        <w:right w:val="none" w:sz="0" w:space="0" w:color="auto"/>
      </w:divBdr>
    </w:div>
    <w:div w:id="1316959190">
      <w:marLeft w:val="0"/>
      <w:marRight w:val="0"/>
      <w:marTop w:val="0"/>
      <w:marBottom w:val="0"/>
      <w:divBdr>
        <w:top w:val="none" w:sz="0" w:space="0" w:color="auto"/>
        <w:left w:val="none" w:sz="0" w:space="0" w:color="auto"/>
        <w:bottom w:val="none" w:sz="0" w:space="0" w:color="auto"/>
        <w:right w:val="none" w:sz="0" w:space="0" w:color="auto"/>
      </w:divBdr>
    </w:div>
    <w:div w:id="1316959191">
      <w:marLeft w:val="0"/>
      <w:marRight w:val="0"/>
      <w:marTop w:val="0"/>
      <w:marBottom w:val="0"/>
      <w:divBdr>
        <w:top w:val="none" w:sz="0" w:space="0" w:color="auto"/>
        <w:left w:val="none" w:sz="0" w:space="0" w:color="auto"/>
        <w:bottom w:val="none" w:sz="0" w:space="0" w:color="auto"/>
        <w:right w:val="none" w:sz="0" w:space="0" w:color="auto"/>
      </w:divBdr>
    </w:div>
    <w:div w:id="1316959192">
      <w:marLeft w:val="0"/>
      <w:marRight w:val="0"/>
      <w:marTop w:val="0"/>
      <w:marBottom w:val="0"/>
      <w:divBdr>
        <w:top w:val="none" w:sz="0" w:space="0" w:color="auto"/>
        <w:left w:val="none" w:sz="0" w:space="0" w:color="auto"/>
        <w:bottom w:val="none" w:sz="0" w:space="0" w:color="auto"/>
        <w:right w:val="none" w:sz="0" w:space="0" w:color="auto"/>
      </w:divBdr>
    </w:div>
    <w:div w:id="13169591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825.html" TargetMode="External"/><Relationship Id="rId13" Type="http://schemas.openxmlformats.org/officeDocument/2006/relationships/hyperlink" Target="http://www.iprbookshop.ru/32051.html" TargetMode="External"/><Relationship Id="rId18" Type="http://schemas.openxmlformats.org/officeDocument/2006/relationships/hyperlink" Target="http://www.iprbookshop.ru/26491.html"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26491.html" TargetMode="External"/><Relationship Id="rId17" Type="http://schemas.openxmlformats.org/officeDocument/2006/relationships/hyperlink" Target="http://www.iprbookshop.ru/39001.html" TargetMode="External"/><Relationship Id="rId2" Type="http://schemas.openxmlformats.org/officeDocument/2006/relationships/styles" Target="styles.xml"/><Relationship Id="rId16" Type="http://schemas.openxmlformats.org/officeDocument/2006/relationships/hyperlink" Target="http://www.iprbookshop.ru/94655.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9001.html" TargetMode="External"/><Relationship Id="rId5" Type="http://schemas.openxmlformats.org/officeDocument/2006/relationships/webSettings" Target="webSettings.xml"/><Relationship Id="rId15" Type="http://schemas.openxmlformats.org/officeDocument/2006/relationships/hyperlink" Target="http://www.iprbookshop.ru/21304.html" TargetMode="External"/><Relationship Id="rId23" Type="http://schemas.openxmlformats.org/officeDocument/2006/relationships/theme" Target="theme/theme1.xml"/><Relationship Id="rId10" Type="http://schemas.openxmlformats.org/officeDocument/2006/relationships/hyperlink" Target="http://www.iprbookshop.ru/94655.html" TargetMode="External"/><Relationship Id="rId19" Type="http://schemas.openxmlformats.org/officeDocument/2006/relationships/hyperlink" Target="http://www.iprbookshop.ru/32051.html" TargetMode="External"/><Relationship Id="rId4" Type="http://schemas.openxmlformats.org/officeDocument/2006/relationships/settings" Target="settings.xml"/><Relationship Id="rId9" Type="http://schemas.openxmlformats.org/officeDocument/2006/relationships/hyperlink" Target="http://www.iprbookshop.ru/21304.html" TargetMode="External"/><Relationship Id="rId14" Type="http://schemas.openxmlformats.org/officeDocument/2006/relationships/hyperlink" Target="http://www.iprbookshop.ru/85825.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28</Pages>
  <Words>8719</Words>
  <Characters>49701</Characters>
  <Application>Microsoft Office Word</Application>
  <DocSecurity>0</DocSecurity>
  <Lines>414</Lines>
  <Paragraphs>116</Paragraphs>
  <ScaleCrop>false</ScaleCrop>
  <Company/>
  <LinksUpToDate>false</LinksUpToDate>
  <CharactersWithSpaces>58304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cp:revision>
  <dcterms:created xsi:type="dcterms:W3CDTF">2020-10-25T13:24:00Z</dcterms:created>
  <dcterms:modified xsi:type="dcterms:W3CDTF">2023-06-05T19:21:00Z</dcterms:modified>
</cp:coreProperties>
</file>